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BF0E93" w:rsidRPr="00701BBD" w:rsidTr="00807D87">
        <w:tc>
          <w:tcPr>
            <w:tcW w:w="4788" w:type="dxa"/>
            <w:shd w:val="clear" w:color="auto" w:fill="auto"/>
          </w:tcPr>
          <w:p w:rsidR="00BF0E93" w:rsidRPr="009411BC" w:rsidRDefault="00BF0E93" w:rsidP="00701BBD">
            <w:pPr>
              <w:spacing w:before="120" w:after="0"/>
              <w:rPr>
                <w:b/>
              </w:rPr>
            </w:pPr>
            <w:bookmarkStart w:id="0" w:name="_GoBack"/>
            <w:bookmarkEnd w:id="0"/>
            <w:r w:rsidRPr="004F1F3D">
              <w:rPr>
                <w:b/>
              </w:rPr>
              <w:t>Notice to responding party</w:t>
            </w:r>
          </w:p>
          <w:p w:rsidR="00BF0E93" w:rsidRPr="009411BC" w:rsidRDefault="00BF0E93" w:rsidP="00701BBD">
            <w:pPr>
              <w:spacing w:before="0" w:after="0"/>
            </w:pPr>
            <w:r w:rsidRPr="009411BC">
              <w:t xml:space="preserve">You have a limited amount of time to respond to this motion. </w:t>
            </w:r>
            <w:r>
              <w:t>In most cases, y</w:t>
            </w:r>
            <w:r w:rsidRPr="009411BC">
              <w:t>ou must file a written response with the court and provide a copy to the other party:</w:t>
            </w:r>
          </w:p>
          <w:p w:rsidR="00BF0E93" w:rsidRPr="009411BC" w:rsidRDefault="00BF0E93" w:rsidP="00BF0E93">
            <w:pPr>
              <w:numPr>
                <w:ilvl w:val="0"/>
                <w:numId w:val="1"/>
              </w:numPr>
              <w:spacing w:before="0" w:after="0"/>
              <w:ind w:left="360" w:hanging="180"/>
            </w:pPr>
            <w:r w:rsidRPr="009411BC">
              <w:t xml:space="preserve">within 14 days of this motion being filed, if the motion </w:t>
            </w:r>
            <w:r>
              <w:t>will be decided</w:t>
            </w:r>
            <w:r w:rsidRPr="009411BC">
              <w:t xml:space="preserve"> by a judge, or</w:t>
            </w:r>
          </w:p>
          <w:p w:rsidR="00BF0E93" w:rsidRPr="009411BC" w:rsidRDefault="00BF0E93" w:rsidP="00BF0E93">
            <w:pPr>
              <w:numPr>
                <w:ilvl w:val="0"/>
                <w:numId w:val="1"/>
              </w:numPr>
              <w:spacing w:before="0" w:after="0"/>
              <w:ind w:left="360" w:hanging="180"/>
            </w:pPr>
            <w:r w:rsidRPr="009411BC">
              <w:t xml:space="preserve">at least 14 days before the hearing, if the motion </w:t>
            </w:r>
            <w:r>
              <w:t>will be decided</w:t>
            </w:r>
            <w:r w:rsidRPr="009411BC">
              <w:t xml:space="preserve"> by a commissioner.</w:t>
            </w:r>
          </w:p>
          <w:p w:rsidR="00BF0E93" w:rsidRDefault="00BF0E93" w:rsidP="00701BBD">
            <w:pPr>
              <w:spacing w:before="0" w:after="0"/>
            </w:pPr>
          </w:p>
          <w:p w:rsidR="00BF0E93" w:rsidRPr="009411BC" w:rsidRDefault="00BF0E93" w:rsidP="00701BBD">
            <w:pPr>
              <w:spacing w:before="0" w:after="0"/>
            </w:pPr>
            <w:r w:rsidRPr="00F1005F">
              <w:t>In some situations a statute or court order may specify a different deadline.</w:t>
            </w:r>
            <w:r w:rsidRPr="009411BC">
              <w:t xml:space="preserve"> </w:t>
            </w:r>
          </w:p>
          <w:p w:rsidR="00BF0E93" w:rsidRDefault="00BF0E93" w:rsidP="00701BBD">
            <w:pPr>
              <w:spacing w:before="0" w:after="0"/>
            </w:pPr>
          </w:p>
          <w:p w:rsidR="00BF0E93" w:rsidRDefault="00BF0E93" w:rsidP="00701BBD">
            <w:pPr>
              <w:spacing w:before="0" w:after="0"/>
            </w:pPr>
            <w:r w:rsidRPr="009411BC">
              <w:t xml:space="preserve">If you do not respond to this motion or attend the hearing, the person who filed the motion may get what they requested. </w:t>
            </w:r>
          </w:p>
          <w:p w:rsidR="00BF0E93" w:rsidRDefault="00BF0E93" w:rsidP="00701BBD">
            <w:pPr>
              <w:spacing w:before="0" w:after="0"/>
            </w:pPr>
          </w:p>
          <w:p w:rsidR="00BF0E93" w:rsidRPr="009411BC" w:rsidRDefault="00D72579" w:rsidP="00494EBC">
            <w:pPr>
              <w:spacing w:before="0" w:after="0"/>
              <w:rPr>
                <w:b/>
              </w:rPr>
            </w:pPr>
            <w:r w:rsidRPr="00D7257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7391B2C" wp14:editId="04D42E78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759460</wp:posOffset>
                      </wp:positionV>
                      <wp:extent cx="990600" cy="768350"/>
                      <wp:effectExtent l="0" t="0" r="0" b="0"/>
                      <wp:wrapNone/>
                      <wp:docPr id="1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768350"/>
                                <a:chOff x="0" y="0"/>
                                <a:chExt cx="990600" cy="7688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 descr="\\courtshare01\aoc\forms\2 In Progress\NEW - formatting fixes and QR Codes and OSC\QR Codes\qr_howto_filing_motions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670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5" name="TextBox 51"/>
                              <wps:cNvSpPr txBox="1"/>
                              <wps:spPr>
                                <a:xfrm>
                                  <a:off x="0" y="414543"/>
                                  <a:ext cx="990600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D72579" w:rsidRDefault="00D72579" w:rsidP="00D7257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Scan QR code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br/>
                                      <w:t>to visit page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91B2C" id="Group 12" o:spid="_x0000_s1026" style="position:absolute;margin-left:158pt;margin-top:59.8pt;width:78pt;height:60.5pt;z-index:251671552" coordsize="9906,7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B1bWhwMAAOIHAAAOAAAAZHJzL2Uyb0RvYy54bWycVdtu2zgQfV+g/0Do&#10;3ZHkyJcIcYrUuaBAL96mi30xENAUJRErkSxJWQqK/vvOUJKzsQNs2wfL5JAcnjlzZnj5tqsrsufG&#10;CiVXQXwWBYRLpjIhi1Xw19e7yTIg1lGZ0UpJvgqeuA3eXr3547LVKZ+qUlUZNwScSJu2ehWUzuk0&#10;DC0reU3tmdJcwmKuTE0dTE0RZoa24L2uwmkUzcNWmUwbxbi1YL3pF4Mr7z/POXOf89xyR6pVANic&#10;/xr/3eE3vLqkaWGoLgUbYNDfQFFTIeHSg6sb6ihpjDhxVQtmlFW5O2OqDlWeC8Z9DBBNHB1Fc29U&#10;o30sRdoW+kATUHvE02+7ZZ/2G0NEBrkLiKQ1pMjfSuIpctPqIoUt90Y/6I0ZDEU/w3C73NT4D4GQ&#10;zrP6dGCVd44wMF5cRPMIuGewtJgvz2cD66yE1JycYuXt6+eWi3NEFI6XhojtAEULlsJvoAhGJxT9&#10;v5TglGsMDwYn9U/5qKn5p9ETyKamTuxEJdyTVybkDUHJ/Uawjeknz2wnI9uwipcSMGTcMpDmdstU&#10;Y5wtqeFRvKWKbVH/djsl7yXZGFUYEPv20+3fZEL6ynAgfZKLjlsCpUb+/ELWCrz5yeeH9XY0bL+Z&#10;x1K1Tj3mAFQWj7VyULj2TMsCyUXAiBERI9c4fxHArhL6TlQV5hzHA1WA+kiQr7Ddi/1Gsabm0vXV&#10;a3gFrAGCUmgbEJPyesdBjOZ9Bnpk0DkcKFIbIZ0vL9DUB+vwdlSXL7Dv0+V1FF1M303Ws2g9SaLF&#10;7eT6IllMFtHtIomSZbyO1z/wdJykjeUfFKPVjRYDdLCegH+1moa+09epr3eyp76r9KoEQF6dI0QQ&#10;KjKEWK1hX6ATwT4YO8MdK3EIOagGO2w+LHjWn4nGHFgoPrJrP0JSVwFtnPJkHBXfdD5fYJ2dVmAy&#10;W0Cv7CtwGPeYRw/aWHfPVU1wAOwDWH8D3QPb/dZxCwKXCjXgw6nkCwPEgRYfAoIehhAD9hJo8XaU&#10;DMx+jnds8K81x4eSag4o0e1zXc3GuvoKeXinOjKLUdjDJmxixHVgx3432HucY1s56mVJnMwS33h6&#10;yR03tHNYPfcN7dCYaDpy9at0QkuzPtc9YNftugHjTmVPAL2Fh2oV2G8NtAaoFletlVegF5a+BmHc&#10;CZ8vdNSfgQzgBIj3I/+QwOjFS/Xfud/1/DRf/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uBXyLiAAAACwEAAA8AAABkcnMvZG93bnJldi54bWxMj8FOwzAQRO9I/IO1SNyo47SE&#10;EuJUVQWcKiRaJNTbNtkmUWM7it0k/XuWExx3ZjT7JltNphUD9b5xVoOaRSDIFq5sbKXha//2sATh&#10;A9oSW2dJw5U8rPLbmwzT0o32k4ZdqASXWJ+ihjqELpXSFzUZ9DPXkWXv5HqDgc++kmWPI5ebVsZR&#10;lEiDjeUPNXa0qak47y5Gw/uI43quXoft+bS5HvaPH99bRVrf303rFxCBpvAXhl98RoecmY7uYksv&#10;Wg1zlfCWwIZ6TkBwYvEUs3LUEC+iBGSeyf8b8h8AAAD//wMAUEsDBAoAAAAAAAAAIQDoAi9segoA&#10;AHoKAAAUAAAAZHJzL21lZGlhL2ltYWdlMS5wbmeJUE5HDQoaCgAAAA1JSERSAAAAlAAAAJQIBgAA&#10;AHU8ANQAAApBSURBVHhe7d3JciRJDgNQ6f8/usbm1hnZFs9g8MhSV0FXunMBQdJjS31/fX39+vrg&#10;369fr+a+v79frF/lV9eu66/yp/WnUMkf+S97wk94SX8q/382R6h/oHY6ASNUSslwvQBeh8rqex1q&#10;I++2BFVQOgKoYMP6j5e/jbw0IFlMK0j2U33yrz3DKMGp/XR9i1dqT/GOUBeElCAl4PQZTPbkrwpQ&#10;+iW/6h+hRihx5lY+QgE+VbzQX4e63DZoD3XaL7kS9rT8aUIpfsnTM59GXloA8o8j77RBOfQ0YaR/&#10;hLpHSPkboT58hlJCJF+HwqOVtAOqw7Tydaj/eIcSAdIzgAiR6pN/sqf7Nqf1y17aAdUR46u8tIPI&#10;4TYBrf4R6v7hfErwEerwCG4LJE2g1q9DAaG0oyjBqT4lUPaU4NP6ZU8dPvXnx3eodsQKkJRQfxph&#10;RqjDd7ZHqL/sDLUOpR77Km8LpMV7Iy88lG/kvRJYI5N3yrN6eV+dVpDue6SHznZ9uj+t+DZe7Rf+&#10;p/M7Ql3eIBXAStAIhbcNBLDkbQI0cqQ/7TBPxyP9abzrUHinXAC1BEkJmNpbh/rhn1GJAJPff9fY&#10;Elwd9a3gfvp3eSNMRhhdhaUESdf/+A89R6gR6pbUqqDJs0/104JLO066/vuXLitSjeH6FBC5m54Z&#10;RGCFk+6X/+lFgPz7tHyECq86dRUqQo9QD1N8HeoeYOHzcHpi9etQ61Axae42kFBq4ekI0JlDI6Gt&#10;2Dae9Izzp9kT+0YoINQSfIS6ANwCoo4iedoRWEGX11e0foR6vQ8mvNah1qFuEUgbyhuh1DEkJ4PD&#10;39R8Wp/ikVwdVP7rTKn97Rk29Z8d+3pjUwBKLgDa/QJAAaf7U3/Tih6hyg6TJuhpgsofyUVQ+T9C&#10;jVBHzxx/HaFUYU/P8HaEpf6l8Uq/9LUjUh0yJWyLNw/lAkSAtiOjDTD1L41X+qVvhAovs0eoe8BG&#10;qBHqFoHTHTXtgCpgEbj1n29sykDroADQyEjlsndanvqnM08qT+1rPfHRO+UjVPcGpRKkDsQEllfd&#10;qX/0Z4TqCKOOkSZM+lJ5al/rR6gLQgSk/O0DHQGUsJQwikf2Urns8QyVtmQ5qBGq/UpYmpDU3tP6&#10;5Y/wa/GRffJBI48KDr8OooBawJSQq31WZHmGUTzCX/5qf2qf+kaoewqPUPf4vHXsEWqE0lS4k78R&#10;St/lpS1RI0UV3wT3b3vlv85EbPG/eeS18SlfGqkj1AWhEerwv6Rdh8p+xFQEbCteHVr2P91R16HW&#10;oV4QaAsgPpSnFXG6wqRPFZmeAWTv9BlQZyD5o/ykcuElf3hjUw7JgBLeAir9Auh0haZ4tPErP6lc&#10;eCm+Eerwj7YK8DZhKiB1UMlb/0aoEeq2BtIOSkKlFffTRoj8SQETHu2IUYeQfnWwVL/iveI3QoXP&#10;IgWwEi6CpwlXQcheOgLl3wg1Qh29jTBCjVBnCaVP0duZrBEhuVq29mskaP9puUai7AkPxSv7ksu/&#10;+Lu8NiA5lBJY+gSw9p+Wtwlr8Zd9yYXHCCWEDsvbhI1QZUIEoNSvQ70iJEJLTryvL9hJoRKcXoa2&#10;69sRKfuS6zJaCRDeik8FI/3H5SNU968vRqjL6z8j1Aj1z6JQR6Z8hBqhfjShNALSM1h6BtF6Vlj4&#10;jrj0pf5ofSrXGak9o73l+3SHGqG6d7RTwmj9CBU+ClHHSwmedpx0vfwRQVL5CDVCpZy5Xf/bCZVG&#10;k3aIVP/pDpACnPor/Sleij+Vp2cmxcMzVAtgul/rBVi7XzcGpb9NkPQr/lTe+iu86tdX0ooTgDpj&#10;pPZawFN/VdFP+y/7I1R4GZ8SUhU3QmUfwrJDqaJOJ6StIBFKBGkrvLWf+pfaS+OTP/EZaoS6//de&#10;n8antTdC4V+4tgCnHVHr046RdoA23hFqhHrh3H+OUK3DquD0qiutKPnfdpBUf9qBhI/8P+1f7I+e&#10;5SkAASZCtHIRWP6lFxWnEyZ8ZS9NuPCo/Rmhsv+pqwSnCasTWN5Wkb8pYd9uGwiwtqLlYCpfh7p/&#10;n0uEkVz5eCuI9BfsRDhVXEqAlMCtfsUXA4yH3Rr5Srj2Sy68Uvzj/4ouwEeoVwSUkDThKQFS/en6&#10;dagLAm3HUYGNUCXg61DrUC9P/1Sxqji1ZBFOLVcdQWcOydP4pC+Np8Vf+Ei/4lH++Cm6AJEDbYCn&#10;AZC/I5QQuu/AIxRGfAbv+2oVZCs/PRHSeK8FOEKNUCmHXta/EUp3yjUC0pGWep/qb9drxEqu+FI8&#10;tV721AG1P5XzTrkCShOYOpjqb9eLMJIrvhRPrZe9EeqCUEsQXZUI8FSuBIsgsif9OlPJfqr/Dd+N&#10;vLP/xFoJUUL/OEKJ4SlgAui0XB1J8WmkiRDCRx1X++VfG7/2y//6I4XUAQHSyuXPCPWKAAkSvh4z&#10;QoWvGK9D3f8YyAg1Qt1OWU2M+FD+6RHStmABcLrDyN5p/HTGkrw9s0o/70OdBiQNSPZTfSNUd1U7&#10;QmGkCaD2EK+CSPWn/qb6VaCyvw4lhC5yAZ6O7DThobtvy1P/045OQqUKW4AUsPQLcMUjQkh/25Ha&#10;/YpP/qfxH384nDqogEeoV0RP45XmS+tHqPArFAEqeUqIdSgg2nacNiFtgkQYyVv/0/1aL38/PvJS&#10;giiAVK6AdV9IgKfxpf7oDCj/Urw+vT4+lKeAnw4oTWDqb7u+7YgjVPgz0C3BRqgWwWf3r0Nd8F2H&#10;6gjHT9E79d6dnnlOdyjpcwT3l/kiqOynI1D6NJK1n/nSj2WkgKbr6WD6Pg7Wy17qf5qg1P4IFWZE&#10;AEv+dELDcL7kr+SKR/6ow0i/9sv/jbzLw2MlTHICXnZc2RchHifU9SMFOdzKFbBavM4kT9/nae0L&#10;vzZ++dfK6f8IJYhe5UqICC1rI5QQwmW5WrAS1CYgdP9rhLpHjO+Up4Br/UYeEhI+vG7PbOl+5Zc3&#10;NqVAcjms/ZK3HUoE/3QHlT11yDaedP+bv/pyWAmVfIQ6+79iRqjwMlkEVQWnZ660ItuOKP8U3wg1&#10;Qt3WiAitDi+5CrTdH488VaQqTg6n+mUvrfDTgKfxquPIv9Ny+SM5D+VpwmVQ8hSgtsJlTwRJCSx9&#10;Kd7yP5UrP5KPUEBcBBihXi86RqgR6gUBdSDJfxyh5HA64tTyZU9nNnWwVJ76qw75tP8//lCuBI9Q&#10;+DmdD99pH6EuCIjAT1d4eghvC0rxpvIRaoR6QSAdySS0Hr20FXTc4cOv+Mo/nVEEsM5Ekqf4n+6o&#10;qb4ffyhPE/o0QVL9IozkI1T5E4OqeCVU8pSg7XoRRvIRaoQSRyL5H0eoKPp/Wfx0x5B/sq+EqWPK&#10;vuStf9KfnoHSeK/+8wyVOtyOCAGc+iN9I1T3X9VHqPA3N9OK/TThU3vtfSY1jHWo8M5ymkCtbzuo&#10;9P/2kZc6mK5XxQtgVcjT+hVv2gE0clN7Wi98W39+/FcvTxMk1a+EjVBfX/dPG4VgKE8T+NPWK9wR&#10;aoS65Ug6Av52Qv0PWxu0bdTpddQAAAAASUVORK5CYIJQSwECLQAUAAYACAAAACEAsYJntgoBAAAT&#10;AgAAEwAAAAAAAAAAAAAAAAAAAAAAW0NvbnRlbnRfVHlwZXNdLnhtbFBLAQItABQABgAIAAAAIQA4&#10;/SH/1gAAAJQBAAALAAAAAAAAAAAAAAAAADsBAABfcmVscy8ucmVsc1BLAQItABQABgAIAAAAIQA6&#10;B1bWhwMAAOIHAAAOAAAAAAAAAAAAAAAAADoCAABkcnMvZTJvRG9jLnhtbFBLAQItABQABgAIAAAA&#10;IQCqJg6+vAAAACEBAAAZAAAAAAAAAAAAAAAAAO0FAABkcnMvX3JlbHMvZTJvRG9jLnhtbC5yZWxz&#10;UEsBAi0AFAAGAAgAAAAhAHuBXyLiAAAACwEAAA8AAAAAAAAAAAAAAAAA4AYAAGRycy9kb3ducmV2&#10;LnhtbFBLAQItAAoAAAAAAAAAIQDoAi9segoAAHoKAAAUAAAAAAAAAAAAAAAAAO8HAABkcnMvbWVk&#10;aWEvaW1hZ2UxLnBuZ1BLBQYAAAAABgAGAHwBAACbE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left:2667;width:457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/hXvFAAAA2gAAAA8AAABkcnMvZG93bnJldi54bWxEj0FrwkAUhO8F/8PyBG91Y2iLpK4iQkLF&#10;FjH20tsj+5pEs29Ddk3Sf98tFDwOM/MNs9qMphE9da62rGAxj0AQF1bXXCr4PKePSxDOI2tsLJOC&#10;H3KwWU8eVphoO/CJ+tyXIkDYJaig8r5NpHRFRQbd3LbEwfu2nUEfZFdK3eEQ4KaRcRS9SIM1h4UK&#10;W9pVVFzzm1FwMenz4Ss/9h9tnp2z+LTo3/eNUrPpuH0F4Wn09/B/+00reIK/K+EGy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P4V7xQAAANoAAAAPAAAAAAAAAAAAAAAA&#10;AJ8CAABkcnMvZG93bnJldi54bWxQSwUGAAAAAAQABAD3AAAAkQMAAAAA&#10;">
                        <v:imagedata r:id="rId9" o:title="qr_howto_filing_motions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51" o:spid="_x0000_s1028" type="#_x0000_t202" style="position:absolute;top:4145;width:9906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      <v:textbox style="mso-fit-shape-to-text:t">
                          <w:txbxContent>
                            <w:p w:rsidR="00D72579" w:rsidRDefault="00D72579" w:rsidP="00D7257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Scan QR code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>to visit page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F0E93" w:rsidRPr="009411BC">
              <w:t xml:space="preserve">See the court’s Motions page for more information about the motions process, deadlines and forms: </w:t>
            </w:r>
            <w:r w:rsidR="00494EBC" w:rsidRPr="00494EBC">
              <w:rPr>
                <w:sz w:val="28"/>
                <w:szCs w:val="24"/>
              </w:rPr>
              <w:t>utcourts.gov/motions</w:t>
            </w:r>
          </w:p>
        </w:tc>
        <w:tc>
          <w:tcPr>
            <w:tcW w:w="4788" w:type="dxa"/>
            <w:shd w:val="clear" w:color="auto" w:fill="auto"/>
          </w:tcPr>
          <w:p w:rsidR="00BF0E93" w:rsidRPr="007A0093" w:rsidRDefault="00BF0E93" w:rsidP="00701BBD">
            <w:pPr>
              <w:spacing w:before="120" w:after="0"/>
              <w:rPr>
                <w:rFonts w:eastAsia="Times New Roman" w:cs="Arial"/>
                <w:color w:val="222222"/>
                <w:szCs w:val="24"/>
                <w:lang w:val="es-ES"/>
              </w:rPr>
            </w:pPr>
            <w:r w:rsidRPr="007A0093">
              <w:rPr>
                <w:rFonts w:eastAsia="Times New Roman" w:cs="Arial"/>
                <w:b/>
                <w:bCs/>
                <w:color w:val="222222"/>
                <w:szCs w:val="24"/>
                <w:lang w:val="es-ES"/>
              </w:rPr>
              <w:t xml:space="preserve">Aviso para </w:t>
            </w:r>
            <w:r w:rsidRPr="006C5873">
              <w:rPr>
                <w:rFonts w:eastAsia="Times New Roman" w:cs="Arial"/>
                <w:b/>
                <w:bCs/>
                <w:color w:val="222222"/>
                <w:szCs w:val="24"/>
                <w:lang w:val="es-ES"/>
              </w:rPr>
              <w:t>la parte que responde</w:t>
            </w:r>
          </w:p>
          <w:p w:rsidR="00BF0E93" w:rsidRPr="007A0093" w:rsidRDefault="00BF0E93" w:rsidP="00701BBD">
            <w:pPr>
              <w:spacing w:before="0" w:after="0"/>
              <w:rPr>
                <w:rFonts w:eastAsia="Times New Roman" w:cs="Arial"/>
                <w:color w:val="222222"/>
                <w:szCs w:val="24"/>
                <w:lang w:val="es-ES"/>
              </w:rPr>
            </w:pPr>
            <w:r>
              <w:rPr>
                <w:rFonts w:eastAsia="Times New Roman" w:cs="Arial"/>
                <w:color w:val="222222"/>
                <w:szCs w:val="24"/>
                <w:lang w:val="es-ES"/>
              </w:rPr>
              <w:t>Su</w:t>
            </w: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 xml:space="preserve"> tiempo para responder a esta moción</w:t>
            </w:r>
            <w:r>
              <w:rPr>
                <w:rFonts w:eastAsia="Times New Roman" w:cs="Arial"/>
                <w:color w:val="222222"/>
                <w:szCs w:val="24"/>
                <w:lang w:val="es-ES"/>
              </w:rPr>
              <w:t xml:space="preserve"> es limitado</w:t>
            </w: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>. En la mayoría de casos deberá presentar una respuesta escrita con el tribunal y darle una copia de la misma a la otra parte:</w:t>
            </w:r>
          </w:p>
          <w:p w:rsidR="00BF0E93" w:rsidRPr="00946627" w:rsidRDefault="00BF0E93" w:rsidP="00BF0E93">
            <w:pPr>
              <w:numPr>
                <w:ilvl w:val="0"/>
                <w:numId w:val="2"/>
              </w:numPr>
              <w:spacing w:before="0" w:after="0"/>
              <w:ind w:left="432" w:hanging="180"/>
              <w:rPr>
                <w:rFonts w:eastAsia="Times New Roman" w:cs="Arial"/>
                <w:color w:val="222222"/>
                <w:szCs w:val="24"/>
                <w:lang w:val="es-ES"/>
              </w:rPr>
            </w:pPr>
            <w:r w:rsidRPr="007B7BC5">
              <w:rPr>
                <w:rFonts w:eastAsia="Times New Roman" w:cs="Arial"/>
                <w:color w:val="222222"/>
                <w:szCs w:val="24"/>
                <w:lang w:val="es-ES"/>
              </w:rPr>
              <w:t>dentro de 14 días del día que se presenta la moción, si la misma será resuelta por un juez, o</w:t>
            </w:r>
          </w:p>
          <w:p w:rsidR="00BF0E93" w:rsidRPr="007A0093" w:rsidRDefault="00BF0E93" w:rsidP="00BF0E93">
            <w:pPr>
              <w:numPr>
                <w:ilvl w:val="0"/>
                <w:numId w:val="2"/>
              </w:numPr>
              <w:spacing w:before="0" w:after="0"/>
              <w:ind w:left="432" w:hanging="180"/>
              <w:rPr>
                <w:rFonts w:eastAsia="Times New Roman" w:cs="Arial"/>
                <w:color w:val="222222"/>
                <w:szCs w:val="24"/>
                <w:lang w:val="es-ES"/>
              </w:rPr>
            </w:pPr>
            <w:r w:rsidRPr="007B7BC5">
              <w:rPr>
                <w:rFonts w:eastAsia="Times New Roman" w:cs="Arial"/>
                <w:color w:val="222222"/>
                <w:szCs w:val="24"/>
                <w:lang w:val="es-ES"/>
              </w:rPr>
              <w:t>por lo menos 14 días antes de la audiencia, si la misma será resuelta por un comisionado.</w:t>
            </w: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> </w:t>
            </w:r>
          </w:p>
          <w:p w:rsidR="00BF0E93" w:rsidRDefault="00BF0E93" w:rsidP="00701BBD">
            <w:pPr>
              <w:spacing w:before="0" w:after="0"/>
              <w:rPr>
                <w:rFonts w:eastAsia="Times New Roman" w:cs="Arial"/>
                <w:color w:val="222222"/>
                <w:szCs w:val="24"/>
                <w:lang w:val="es-ES"/>
              </w:rPr>
            </w:pPr>
          </w:p>
          <w:p w:rsidR="00BF0E93" w:rsidRPr="007A0093" w:rsidRDefault="00BF0E93" w:rsidP="00701BBD">
            <w:pPr>
              <w:spacing w:before="0" w:after="0"/>
              <w:rPr>
                <w:rFonts w:eastAsia="Times New Roman" w:cs="Arial"/>
                <w:color w:val="222222"/>
                <w:szCs w:val="24"/>
                <w:lang w:val="es-ES"/>
              </w:rPr>
            </w:pP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 xml:space="preserve">En algunos casos debido a un estatuto o a una orden de un juez la fecha límite podrá ser distinta. </w:t>
            </w:r>
          </w:p>
          <w:p w:rsidR="00BF0E93" w:rsidRPr="007A0093" w:rsidRDefault="00BF0E93" w:rsidP="00701BBD">
            <w:pPr>
              <w:spacing w:before="0" w:after="0"/>
              <w:rPr>
                <w:rFonts w:eastAsia="Times New Roman" w:cs="Arial"/>
                <w:color w:val="222222"/>
                <w:szCs w:val="24"/>
                <w:lang w:val="es-ES"/>
              </w:rPr>
            </w:pP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> </w:t>
            </w:r>
          </w:p>
          <w:p w:rsidR="00BF0E93" w:rsidRPr="007A0093" w:rsidRDefault="00BF0E93" w:rsidP="00701BBD">
            <w:pPr>
              <w:spacing w:before="0" w:after="0"/>
              <w:rPr>
                <w:rFonts w:eastAsia="Times New Roman" w:cs="Arial"/>
                <w:color w:val="222222"/>
                <w:szCs w:val="24"/>
                <w:lang w:val="es-ES"/>
              </w:rPr>
            </w:pP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 xml:space="preserve">Si </w:t>
            </w:r>
            <w:r>
              <w:rPr>
                <w:rFonts w:eastAsia="Times New Roman" w:cs="Arial"/>
                <w:color w:val="222222"/>
                <w:szCs w:val="24"/>
                <w:lang w:val="es-ES"/>
              </w:rPr>
              <w:t xml:space="preserve">usted </w:t>
            </w: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>no responde a esta moción ni se presenta a la audiencia, la persona que presentó la moción p</w:t>
            </w:r>
            <w:r>
              <w:rPr>
                <w:rFonts w:eastAsia="Times New Roman" w:cs="Arial"/>
                <w:color w:val="222222"/>
                <w:szCs w:val="24"/>
                <w:lang w:val="es-ES"/>
              </w:rPr>
              <w:t>odría recibir lo que pidió</w:t>
            </w: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 xml:space="preserve">. </w:t>
            </w:r>
          </w:p>
          <w:p w:rsidR="00BF0E93" w:rsidRPr="007A0093" w:rsidRDefault="00BF0E93" w:rsidP="00701BBD">
            <w:pPr>
              <w:spacing w:before="0" w:after="0"/>
              <w:rPr>
                <w:rFonts w:eastAsia="Times New Roman" w:cs="Arial"/>
                <w:color w:val="222222"/>
                <w:szCs w:val="24"/>
                <w:lang w:val="es-ES"/>
              </w:rPr>
            </w:pP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> </w:t>
            </w:r>
          </w:p>
          <w:p w:rsidR="00BF0E93" w:rsidRDefault="00A22B20" w:rsidP="00701BBD">
            <w:pPr>
              <w:spacing w:before="0" w:after="0"/>
              <w:rPr>
                <w:rFonts w:eastAsia="Times New Roman" w:cs="Arial"/>
                <w:color w:val="222222"/>
                <w:szCs w:val="24"/>
                <w:lang w:val="es-ES"/>
              </w:rPr>
            </w:pPr>
            <w:r w:rsidRPr="00A22B20">
              <w:rPr>
                <w:rFonts w:eastAsia="Times New Roman" w:cs="Arial"/>
                <w:noProof/>
                <w:color w:val="2222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7A128B62" wp14:editId="347A2750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233680</wp:posOffset>
                      </wp:positionV>
                      <wp:extent cx="1334770" cy="819785"/>
                      <wp:effectExtent l="0" t="0" r="0" b="0"/>
                      <wp:wrapSquare wrapText="bothSides"/>
                      <wp:docPr id="7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4770" cy="819785"/>
                                <a:chOff x="0" y="0"/>
                                <a:chExt cx="1334937" cy="820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 descr="\\courtshare01\aoc\forms\2 In Progress\NEW - formatting fixes and QR Codes and OSC\QR Codes\qr_howto_filing_motions_index-sp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8868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0" y="450995"/>
                                  <a:ext cx="1334937" cy="36933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A22B20" w:rsidRDefault="00A22B20" w:rsidP="00A22B2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Para accesar esta página escanee el código QR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28B62" id="Group 13" o:spid="_x0000_s1029" style="position:absolute;margin-left:128.65pt;margin-top:18.4pt;width:105.1pt;height:64.55pt;z-index:-251636736" coordsize="13349,8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skekAMAANgHAAAOAAAAZHJzL2Uyb0RvYy54bWycVdtu4zYQfS/QfyD0&#10;7kiylMgW4ixS54IF9uJuWvTFQEBTlERUIrkkbTko+u+doSR7HQdosA+WhyNyeObMmdH1h33bkB03&#10;Vii5COKLKCBcMlUIWS2CP/94mMwCYh2VBW2U5Ivghdvgw82vv1x3OudTVaum4IZAEGnzTi+C2jmd&#10;h6FlNW+pvVCaS3hZKtNSB0tThYWhHURvm3AaRVdhp0yhjWLcWvDe9S+DGx+/LDlzX8vSckeaRQDY&#10;nH8a/9zgM7y5pnllqK4FG2DQn0DRUiHh0kOoO+oo2RpxFqoVzCirSnfBVBuqshSM+xwgmzh6lc2j&#10;UVvtc6nyrtIHmoDaVzz9dFj2ZbcyRBSLIAuIpC2UyN9K4gS56XSVw5ZHo5/0ygyOql9huvvStPgP&#10;iZC9Z/XlwCrfO8LAGSdJmmVAPoN3s3iezS572lkNtTk7xur7Hw7OE8DlD06jZJrhwXC8NkR0BzBa&#10;sBx+A0lgnZH0/2KCU25reDAEad8Vo6Xm762eQD01dWIjGuFevDahcghK7laCrUy/OPINjdHzDW/x&#10;UgKOglsG4lyvmdoaZ2tqeBSvqWJr7AC7npKPkqyMqgzIff3l/i8yIX1vOBA/KcWeWwLNRn7/RpYK&#10;ovnF16flenSsv5vnWnVOPZcAVFbPrXLQuvZZyILvJ1ZfaFkhy4gcwSJ0JB3XJ5lsGqEfRNNg+dEe&#10;OAP4r7T5Bu297u8U27Zcur6RDW+APoBSC20DYnLebjjo0nwsYpAADBEH4tRGSOc7DeT1yTq8HYXm&#10;e+2f6ew2iubT3ybLy2g5SaPsfnI7T7NJFt1naZTO4mW8/BdPx2m+tfyTYrS502KADt4z8G821jCC&#10;+pb1rU921A+YXp4AyMt0hAiKRYYQqzXsGwwl2Ae2M9yxGk0oRjP4YfPhhWf9SDTWwEIfkk33Gaq7&#10;COjWKU/Gqz5Mk9nsCvR03ozpZQZjs2+pwe4xjxG0se6Rq5agAewDWH8D3QHb/dZxCwKXCjXg02nk&#10;iQPyQI9PAUEPJuSAYwWmvR0lA6v38Y6z/q05+VRTzQElhj02GEywocOQWSqrhh+mmt93GGnWs4ro&#10;RxZO5ll6Gc3nw8xCrY1D7TCbkqt5kkxPZhPNR5beRSSMshEEWm6/2fuhHGNQ9GxU8QKF7+BLtQjs&#10;9y1MBl8Wq29BAw/Cl+a4EcjGBXDsLf/5AOvk+/Tj2u86fpBv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yU01LhAAAACgEAAA8AAABkcnMvZG93bnJldi54bWxMj0FPg0AQhe8m&#10;/ofNmHizC0VoRZamadRT08TWxPQ2hSmQsruE3QL9944nPU7my3vfy1aTbsVAvWusURDOAhBkCls2&#10;plLwdXh/WoJwHk2JrTWk4EYOVvn9XYZpaUfzScPeV4JDjEtRQe19l0rpipo0upntyPDvbHuNns++&#10;kmWPI4frVs6DIJEaG8MNNXa0qam47K9awceI4zoK34bt5by5HQ/x7nsbklKPD9P6FYSnyf/B8KvP&#10;6pCz08leTelEq2AeLyJGFUQJT2DgOVnEIE5MJvELyDyT/yfkPwAAAP//AwBQSwMECgAAAAAAAAAh&#10;AA3ZUf7sDAAA7AwAABQAAABkcnMvbWVkaWEvaW1hZ2UxLnBuZ4lQTkcNChoKAAAADUlIRFIAAACk&#10;AAAApAgGAAAAGbWFQQAADLNJREFUeF7t3ctyw0gORFH7/z/aE7MbUR06cQNFWT2Gt6jCI5EAihRJ&#10;f399ff18vfHv5+fR3Pf3d7Ku/VN5cuYfFlf7snfFR/ql77pf62t+pE/y/7JhCSmUglyEmRJC+uXq&#10;1L70T+VLyNihBbgIMyWE9Ff/tH47JBBSQqZyJUjyal/6/vzIrhU8BfS6XwmQPclV8acJNfXnur/m&#10;R3hO5YpP8qv9p5FdA64GpV8AyZ7kS8jXF5W/XZBLyAuDfzshKigVdJ04agCSy1/Jt0PiImYJ2Tqo&#10;CCd5JqRGnM44qjDpF0Gq/bpeHUnx1YSc9k8dc2pP+av6ObJPG/xtglWAlpCPP1zU/FW8l5D45WgJ&#10;uYR8KKpakafXLyH/GCHrGUdnMo2Id9ubHnmqv7UghZfOyNP4Pu6ipgK+hHz9MMoS8vB9vFpxImgd&#10;udIn+WlC1II9bX875M0PO9QEi4B15EnftICWkMMOOa3AmgCtr4TQehFQBSL9wk/6a0EJP8Wr/R93&#10;20cOVwDr+tMEUIJEmNP+6Egk/CVXvNq/hLwcEU4TQAlaQj5epC0hl5Dpvq86nApQ+0lIGZB8esZR&#10;x5L9Kq8jTR1O9pWgu+NXfiRXfJLn+5BSKHkNqK6X/SpfQn740z41oeoYqvgl5Ouf6qb5qPm5Ox/b&#10;IZHR7ZAf1iFPV+D0tosqdOXt4Yd6ZlWBnubLx70GOwVs97cOVwv6NAGfjhCf9qGAJdS9hJriu4TE&#10;fcJa4dOE/PX9txPyR5e9N3swPaPI/apf+nSVqjPzdL/ikf/T/TfT4et7CfkIsRI6JdR0/5RQ0/1L&#10;SCAgAikBtaNNCTXdr3imeGj/EnIJ+YDAEjKWxKcBJn9qh6wXUYJPHUn21HF1Eab4Zf+0/PgZUgSo&#10;CRBgSrj8qfprAuRfxWO6XniIwHfLl5AXxtyd8NMFsB0SJV8rUIDWBFZ9Vf92yHtv3D91SBFKCawJ&#10;qyNAhDvd4eTfFA+NdOVD8U7x0n75L/kTvtf7kAJgmoApYQWQEjS1L3xEYPmn+IS/CKD4636tl3wJ&#10;efinSBHkbgJMCT7dL8JJvoRcQj5w5OMIeX3aRw5qZNWK0Po6wtSxZE8dbSqXfclP25e+Kf41H/kl&#10;ryXk7IFYEU5yEUhyEey3G9IS8pIhJXQqF+EkP21f+kRg+bsd8oKAKl6A16vmmuCaUOmXvMar9dV/&#10;5YO/1NQAq4M6AiiA0/ZyRQ8vkpRwFYT8Fb7aP8W3+r+EBOIqCBWs5EvIRwSWkEvIBwRUgOqYKkB1&#10;7CXkEvKzCFnfOtSZYCqvZ5ppRcreVL86jvSrI03lsi95tc8OuYR8hPTTCqomvK4X4SSf2ns6Qy8h&#10;l5D/i0AtyCXkBQFVsEbEjuz3/vKkfPCXGinQGUm3NWqFqYKlT/sVT8Xj7vUV3xq//K94y98l5PAL&#10;urXDnl6vBFd7IqwIKHvydwm5hHx522c7ZLwvWAFTB9iR/fqdmds7pF5hUALVoj+NMHcDWvFQAWjE&#10;VXtaL3x0ESl/FS9f8lpCPnYMAa6E14Setif/lpAXBFQArLAP+9d003iWkPFxKlXcjuz2HnPtUFP8&#10;VeAqCO2vE4EjWwFPHf7tBGTAbr4qr3ie9n/aQOS/+LSEHBKsdgglRAmdHgFE4CUkWqQAUoJEACWo&#10;EkTr5Y/2K95aINKnCVbtKf7tkNshHziiBiBCqaC0nw/oykCtsLvXq6KncvlfO0bVNyVMnQg1/3X9&#10;1Z8lZGRoJdA0QbIn97VfBVT9r+uXkMog5NMEq0NVucKZ+lsJVtcvIZXBJeRLBFQwtxNSZ5ZpBVb9&#10;CpiH5pt/yTkdj/Ad1tfX3fqrfzxDVoCnFSRCLSEfn/CuCRe+yvfUnvYvIYXQcISLACqwuzvY3for&#10;vEvIithlfU2ormo1YU53sOr/EC5u//V/TywPlYB3J7gmsPonPGrHrR1Y66v9WmBLyHiRs4R8pGQt&#10;OOG3hFxCpts82yFBmNMVqpGpCp8mTParfo3gil+1f3xky+FpwEqAzpDaXwk0Bfzd/nwaPpWAT/zR&#10;p1SWkLN3akTwSqhpgb3bn+ovz5BLyCXkq64vwkm+HXJ4EaMjyo7s9q2gJzzre9lKSK0IjZCpPflT&#10;J4AIpzOU9iveile1p/U1Pq3n0z5SIMBEAAUsgsi/qVz+SS772i98l5A/7Qy1hHw9spaQr18L5js1&#10;pzuWEnLangpE9uSvOtpUv67Cp/rvjk8T42lk19s+U4C0XyNpur8SqAJ6dwHIH8VXCah4pvl60r+E&#10;bFeFSlCVV4IsIS9nSHUojRDtn1ac9quDVEKJIJIvIS9nyu2Q2yFfFYUKVA1ADYgjuzowdUj71dHU&#10;YRRPlcte7Yhar4TKH+Fb7Z/G6ym/+gfuFRA5LADfPfLlr/xRwWh/JYTwk7zGW/1TvPJv/I3xWoFy&#10;SAGdLpCaIPmvBFYC13jlX41X8Uguf7ZDxu9fqkAqwer6P0fI62/ZYrQqQvKakOqP1kv+7g4iwtWC&#10;EL6KX/K7/eFbhwqwJrDqE0BKqPbXI0eNVwUq/+8mwBSful/xLiEviN5NOOlXgZwmQNV3d4EsIZeQ&#10;iZMfR0h5r5asDqD9FRDpq/7UDjfVX/Ge4lPj03rJn45w9aKmAqT11eEp4FN/qr9LyPafwfLIVkJP&#10;dyQl9N3+LCEfERcekm+HBIMFoOQqEO2fToDT+9VgajzSxwd0BbDk7wZo2lGnt6UE+OkEvluf8i38&#10;hc8SEgjrPqIIXBMkgv22viVkfB5TCauALiFnH0itBbYdcjvkAwKVQCrwqo9X2ac7xLSD6QwigCSf&#10;nnml/265CHC3XPEJ3yXkBUEBVs+MStBp+d2Ek37FI3yXkEvINLKXkBfC7Mh+3YNEmLvl4w6pVxhk&#10;QASZAiD70q8zq87INT75W+Wyr/g+/Yjx5N8Ssr11WAlQCTglEM9o8etvU//rfr5TI4WqYHUwyWW/&#10;7td6yZeQyshMvoSM79gsIWeE0+58Y1wjoY6c2pEqIdTBBZDs6Qx6Nx7Cr+ar4nE6viVkzMCUACoQ&#10;6T9dIDF8Lp/Gt4QkxI8LRBh1pGnClpAXBAT46RYuvsgfEUD6TxNA/ojwp/2p8Wv9ND5e1NQz0tRh&#10;7VdCtL/Go/VKQPVX9mrBV/tT/cJfBbeE/Jd9snpKGE2Uqf4lJAglgJUgdaztkKJgO4Nvh9wO+ZJR&#10;teBEzzyydeaQgzKojqSAaseSP9N45e/UvvQLD02I0/Erv+JP/tdyUqgEyOFpApSgqf/yb5rgio/i&#10;XULiHZgKuACtBbCEfP2OjPBUQSq/wn875AXhaUK2Q7Z/tPXUcKaPn93dwSpBVKGqcFWwCDfFQ/5J&#10;LryqXPZOx8ur7LsdqgCJMEvI19/SqXjfnf/tkEBYhN8O+RpAXWQJ3+2QF3wF2BLylwk5ZXxNoEZE&#10;9UcjSvbk/2kCV39On+Gm9oW3jlTskJUACkgOaX/1RwDJ3hKyISS8lf8lZMP7S4BLnRKi/ZLXgpW+&#10;Khc+in8JGREX4FKnhGi/5P96Qp7+pLMA05mn7q/rp4TQmfE0Yau9Kb4Vn6l/T/4uIRulawK0fnpG&#10;FYGm9oWO9Mu/JWR8frJ2nO2Qj4gtIVHSFaAl5GtAj3dI/QN3tewqFyGmAdZD/bSjTeOv/mrE1wKS&#10;vql/0v/k7xKy/R+VSkAlZJrwaYHf7Z/0LyGHn05ZQs4KmAW0HXIGcCWojgiS544Tv3Ym+5ILj0xI&#10;bZBBnWEUkOSyL/91RlXCT49Y6VO8db/iF37Kb8WPI7s6NAVMgApAAVABlL6pvyq4ir/8qfFP7Vf8&#10;lpC/PMKWkK/f6eFv2eqAkquCq1z2VOHTjjv1dwk5JOTdCdRIEcFE0LsJJPvyX/iKwLL/brniVb7Z&#10;IQVYPTPIYRGoAix9im9KiBpvxbPicfd6xbuEHN53XEI2Ci8hgdd2yEao6eol5BBBjeyh+vyE+d0d&#10;WSNTRwbhMcXz//4MeTeA0l8JVtffTaBpxxM++T5kZbwAVYAasTVAra/xSZ8IInvCT/aF73ZIXFQI&#10;oAqwEiZ7db/WV4LV9SoA+VcLZKqP+/VtHzksQGrHq+sV4JSAtSCq/8JXBJ36V/Gr/uT4lpCvUzJN&#10;uPbnhMWJMy3IacPJ8S0hl5ClS26HHL6UNe0Q6nDSr/25g/z1Dlmq55/WTs9USuhp/6q+acdQfBW/&#10;uwukjvC6nvcha4JOA6KEnfav6ltCtifuhdcSMj4fWSteCVDBbYe8+cx2dwJqh9MZTvoq4SrB6vrT&#10;E2oafy1gfvReDlX53YSsCdR6EXYaT7WvAqgEkD7Jp/aeCujT3zpUwk93hGkCqj9LyEfEtkMefl5y&#10;Cdk+ur8d8oJA7VAaUUvIGSH/A9rQqJFzB8EKAAAAAElFTkSuQmCCUEsBAi0AFAAGAAgAAAAhALGC&#10;Z7YKAQAAEwIAABMAAAAAAAAAAAAAAAAAAAAAAFtDb250ZW50X1R5cGVzXS54bWxQSwECLQAUAAYA&#10;CAAAACEAOP0h/9YAAACUAQAACwAAAAAAAAAAAAAAAAA7AQAAX3JlbHMvLnJlbHNQSwECLQAUAAYA&#10;CAAAACEAp67JHpADAADYBwAADgAAAAAAAAAAAAAAAAA6AgAAZHJzL2Uyb0RvYy54bWxQSwECLQAU&#10;AAYACAAAACEAqiYOvrwAAAAhAQAAGQAAAAAAAAAAAAAAAAD2BQAAZHJzL19yZWxzL2Uyb0RvYy54&#10;bWwucmVsc1BLAQItABQABgAIAAAAIQC8lNNS4QAAAAoBAAAPAAAAAAAAAAAAAAAAAOkGAABkcnMv&#10;ZG93bnJldi54bWxQSwECLQAKAAAAAAAAACEADdlR/uwMAADsDAAAFAAAAAAAAAAAAAAAAAD3BwAA&#10;ZHJzL21lZGlhL2ltYWdlMS5wbmdQSwUGAAAAAAYABgB8AQAAFRUAAAAA&#10;">
                      <v:shape id="Picture 8" o:spid="_x0000_s1030" type="#_x0000_t75" style="position:absolute;left:4388;width:457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6KFa/AAAA2gAAAA8AAABkcnMvZG93bnJldi54bWxET8uKwjAU3QvzD+EOuNNUF4N0jCKCj8Us&#10;nCoO7q7NtQk2N6WJWv9+shBcHs57Ou9cLe7UButZwWiYgSAuvbZcKTjsV4MJiBCRNdaeScGTAsxn&#10;H70p5to/+JfuRaxECuGQowITY5NLGUpDDsPQN8SJu/jWYUywraRu8ZHCXS3HWfYlHVpODQYbWhoq&#10;r8XNKfg7k109i3XnNvKn3JnR2J70Uan+Z7f4BhGpi2/xy73VCtLWdCXdADn7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UeihWvwAAANoAAAAPAAAAAAAAAAAAAAAAAJ8CAABk&#10;cnMvZG93bnJldi54bWxQSwUGAAAAAAQABAD3AAAAiwMAAAAA&#10;">
                        <v:imagedata r:id="rId11" o:title="qr_howto_filing_motions_index-sp"/>
                      </v:shape>
                      <v:rect id="Rectangle 13" o:spid="_x0000_s1031" style="position:absolute;top:4509;width:13349;height:3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n/sIA&#10;AADbAAAADwAAAGRycy9kb3ducmV2LnhtbERPzWrCQBC+C77DMoIX0Y1WrKauItpC9NboA4zZMUnN&#10;zobsqunbdwuCt/n4fme5bk0l7tS40rKC8SgCQZxZXXKu4HT8Gs5BOI+ssbJMCn7JwXrV7Swx1vbB&#10;33RPfS5CCLsYFRTe17GULivIoBvZmjhwF9sY9AE2udQNPkK4qeQkimbSYMmhocCatgVl1/RmFOwP&#10;08Npm8if66LcDZL3NJLn2adS/V67+QDhqfUv8dOd6DD/Df5/C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qf+wgAAANsAAAAPAAAAAAAAAAAAAAAAAJgCAABkcnMvZG93&#10;bnJldi54bWxQSwUGAAAAAAQABAD1AAAAhwMAAAAA&#10;" filled="f" stroked="f">
                        <v:textbox style="mso-fit-shape-to-text:t">
                          <w:txbxContent>
                            <w:p w:rsidR="00A22B20" w:rsidRDefault="00A22B20" w:rsidP="00A22B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Para accesar esta página escanee el código QR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 w:rsidR="00BF0E93" w:rsidRPr="007A0093">
              <w:rPr>
                <w:rFonts w:eastAsia="Times New Roman" w:cs="Arial"/>
                <w:color w:val="222222"/>
                <w:szCs w:val="24"/>
                <w:lang w:val="es-ES"/>
              </w:rPr>
              <w:t>Vea la página</w:t>
            </w:r>
            <w:r w:rsidR="00BF0E93">
              <w:rPr>
                <w:rFonts w:eastAsia="Times New Roman" w:cs="Arial"/>
                <w:color w:val="222222"/>
                <w:szCs w:val="24"/>
                <w:lang w:val="es-ES"/>
              </w:rPr>
              <w:t xml:space="preserve"> </w:t>
            </w:r>
            <w:r w:rsidR="00BF0E93" w:rsidRPr="007A0093">
              <w:rPr>
                <w:rFonts w:eastAsia="Times New Roman" w:cs="Arial"/>
                <w:color w:val="222222"/>
                <w:szCs w:val="24"/>
                <w:lang w:val="es-ES"/>
              </w:rPr>
              <w:t>del tribunal sobre Mociones para encontrar más información sobre el proceso de las mociones, las fechas límites y los formularios: </w:t>
            </w:r>
          </w:p>
          <w:p w:rsidR="00BF0E93" w:rsidRPr="005F4F11" w:rsidRDefault="009173C1" w:rsidP="00807D87">
            <w:pPr>
              <w:spacing w:before="0" w:after="0"/>
              <w:rPr>
                <w:b/>
                <w:lang w:val="es-US"/>
              </w:rPr>
            </w:pPr>
            <w:r w:rsidRPr="009173C1">
              <w:rPr>
                <w:rFonts w:eastAsia="Times New Roman" w:cs="Arial"/>
                <w:sz w:val="28"/>
                <w:szCs w:val="24"/>
                <w:lang w:val="es-ES"/>
              </w:rPr>
              <w:t>utcourts.gov/motions-span</w:t>
            </w:r>
          </w:p>
        </w:tc>
      </w:tr>
      <w:tr w:rsidR="00BF0E93" w:rsidRPr="00E02A77" w:rsidTr="00807D87">
        <w:tc>
          <w:tcPr>
            <w:tcW w:w="4788" w:type="dxa"/>
            <w:shd w:val="clear" w:color="auto" w:fill="auto"/>
          </w:tcPr>
          <w:p w:rsidR="00BF0E93" w:rsidRPr="009411BC" w:rsidRDefault="00BF0E93" w:rsidP="00701BBD">
            <w:pPr>
              <w:spacing w:before="120" w:after="0"/>
              <w:rPr>
                <w:b/>
                <w:szCs w:val="24"/>
              </w:rPr>
            </w:pPr>
            <w:r w:rsidRPr="009411BC">
              <w:rPr>
                <w:b/>
                <w:szCs w:val="24"/>
              </w:rPr>
              <w:t>Finding help</w:t>
            </w:r>
          </w:p>
          <w:p w:rsidR="00BF0E93" w:rsidRPr="009411BC" w:rsidRDefault="00D72579" w:rsidP="00300CE1">
            <w:pPr>
              <w:widowControl w:val="0"/>
              <w:spacing w:before="0" w:after="0"/>
              <w:rPr>
                <w:b/>
              </w:rPr>
            </w:pPr>
            <w:r w:rsidRPr="00672551">
              <w:rPr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4D42F384" wp14:editId="1C84E56C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-8255</wp:posOffset>
                      </wp:positionV>
                      <wp:extent cx="990600" cy="770890"/>
                      <wp:effectExtent l="0" t="0" r="0" b="0"/>
                      <wp:wrapSquare wrapText="bothSides"/>
                      <wp:docPr id="9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770890"/>
                                <a:chOff x="0" y="0"/>
                                <a:chExt cx="990600" cy="771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 descr="\\courtshare01\aoc\forms\2 In Progress\NEW - formatting fixes and QR Codes and OSC\QR Codes\qr_legalassist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670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1" name="TextBox 44"/>
                              <wps:cNvSpPr txBox="1"/>
                              <wps:spPr>
                                <a:xfrm>
                                  <a:off x="0" y="416810"/>
                                  <a:ext cx="990600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D72579" w:rsidRDefault="00D72579" w:rsidP="00D7257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Scan QR code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br/>
                                      <w:t>to visit page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2F384" id="Group 2" o:spid="_x0000_s1032" style="position:absolute;margin-left:155.75pt;margin-top:-.65pt;width:78pt;height:60.7pt;z-index:-251640832" coordsize="9906,7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z+SahQMAAOIHAAAOAAAAZHJzL2Uyb0RvYy54bWycVW1v0zAQ/o7Ef7Dy&#10;vUvSZX2J1qHRvQgJRmEgvlRCruMkFoltbKfNhPjv3DlJx9pJvHxoap/t83PPPXc+f9XWFdlyY4WS&#10;iyA+iQLCJVOZkMUi+PzpZjQLiHVUZrRSki+CB26DVxcvX5zvdMrHqlRVxg0BJ9KmO70ISud0GoaW&#10;lbym9kRpLmExV6amDqamCDNDd+C9rsJxFE3CnTKZNopxa8F61S0GF95/nnPm3ue55Y5UiwCwOf81&#10;/rvBb3hxTtPCUF0K1sOg/4GipkLCpXtXV9RR0hhx5KoWzCircnfCVB2qPBeM+xggmjg6iObWqEb7&#10;WIp0V+g9TUDtAU//7ZbdbVeGiGwRzAMiaQ0p8reSMVKz00UKO26Nvtcr0xuKbobRtrmp8R/iIK0n&#10;9WFPKm8dYWCcz6NJBNQzWJpOo9m8J52VkJmjU6y8fvZcHCf+XDhcGiK2PRQtWAq/niEYHTH0ZyXB&#10;KdcYHvRO6r/yUVPzrdEjSKamTmxEJdyDFyakDUHJ7Uqwlekmj2THQEjHNizjrQQtGbcMtLleM9UY&#10;Z0tqeBSvqWJrLAC7HpM3kqyMKgyofX13/YWMSFcaDrRPctFyS6DWyIePZKnAm5+8v1+uB8P6u/la&#10;8YJWFMrFuhMtC8wzIkVwCBWmIc6fIN9UQt+IqsJk47jnCMAeCPEZmjuRXynW1Fy6rmoNr4AuJW0p&#10;tA2ISXm94SBC8yaLQSrQMRwoURshnS8rENNb6/B2lJUvrB/j2WUUzcevR8uzaDlKoun16HKeTEfT&#10;6HqaRMksXsbLn3g6TtLG8reK0epKix46WI/AP1tFfb/p6tPXOdlS302QKQ9o+PcQwYQMIVZr2Efo&#10;QLAPxs5wx0oc5kBkb4fN+wXP+iPRmAMLVUc2u3eQy0VAG6c8GQdVN55Mplhgx6WXnE2hR3al1487&#10;zIMHbay75aomOAD2Aay/gW4hlG7rsAWBS4Ua8OFU8okB4kCLDwFB90OIAZsItHY7SAZmf8c7Nvbn&#10;muJ9STUHlOj2t4IC2XQF9QkU8lq1JEm6DuZ3YfsirgU7PFKDvQM6NJSDLpbEkxnUpA8WNXfYyk7P&#10;ktPTpy2JpgNZ/8onNDPrk92F5dpN63ty34RtulHZA0Swg4dqEdjvDXQGqBpXLZVXoheYvgSB3Aif&#10;N/TXnYFM4AQS4Ef+IYHRk5fq97nf9fg0X/w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NkMJD4AAAAAoBAAAPAAAAZHJzL2Rvd25yZXYueG1sTI/BTsMwDIbvSLxDZCRuW5qVDVSa&#10;TtMEnCYkNiTELWu8tlrjVE3Wdm+POcHR9qff35+vJ9eKAfvQeNKg5gkIpNLbhioNn4fX2ROIEA1Z&#10;03pCDVcMsC5ub3KTWT/SBw77WAkOoZAZDXWMXSZlKGt0Jsx9h8S3k++diTz2lbS9GTnctXKRJCvp&#10;TEP8oTYdbmssz/uL0/A2mnGTqpdhdz5tr9+H5fvXTqHW93fT5hlExCn+wfCrz+pQsNPRX8gG0WpI&#10;lVoyqmGmUhAMPKweeXFkcpEokEUu/1cofgAAAP//AwBQSwMECgAAAAAAAAAhAKslcf2SCgAAkgoA&#10;ABQAAABkcnMvbWVkaWEvaW1hZ2UxLnBuZ4lQTkcNChoKAAAADUlIRFIAAACUAAAAlAgGAAAAdTwA&#10;1AAACllJREFUeF7t3dmOI0kORFHV/390DfqtFQJ0cEEPpXKa+Up3Omk0LrEp/zwej7+PD/79/ft8&#10;3J8/f55On8rlylW/1k/tu+q/6rvK77ZP/k7l/0RzCfUGxSVUo9gSCngtoZZQbxG4u6VI/3+u5QmQ&#10;xtfHo2a49H96xpL9slcEqjNUtaeulz+aCV9a3hKqXTQoAEuoy1WYAJNcGTIF/Kf1V/+1Xgktf1VB&#10;pF/2Sf9WqAtCtaUqANOEUQBFkEpA+SN7SKgpIHJIcjkgQLW/AlhnHumX/8Jf/k/1y9+r/iWUIg65&#10;Air104Dr/Kn+JVS8r6SAS66Aav804Dp/qn8JtYR6QuA/R6hpBtf9yriqr1YI6Zdc52lm1EVHPf/r&#10;Zig5oAyr+5dQ7++zCU8R8seHcjmwhHpGaCsUXk9ZQgmBJVQaCtXzpy2q6m/h9WpVFFXgT8vl0a9r&#10;edMbeQJE+rW/ypdQeKNSgIrBFeCtUGffaFV8pvH9uqFcFUSEFCDSr/1VLns/3dJ+nFAVQM0s1SGt&#10;l1z2K+DaX+UikPQpIYTHaX/zfSg5KLkAPA2Q9J1uofK/Jpj0yb8l1OW2ggI+Jaj0K6BTueyX/iVU&#10;/ExKAVdABLj0K6BTueyXfvn3dRVKDk3l1WEFYOXtKnAaP+3/v/uMagk7e1Ynwki+hIot+bcTVoSY&#10;ypdQS6gph572//l7+sZENK/OQFH9Y1pRdJ706yKg+v/D4RIcjyXUzY+allDk4NkFNUPr6aogkuu8&#10;ul/rq1z2fVq+FWor1FHOkVC6kfbpkn53RZM/V3m1Z1qB6nlii2ayGv8lFBCvgFfCiCBTAi+h8NsK&#10;CkDNqNOAL6GQgjVAvw3QJdT7HzCs8R/f2FRLqCVbAZY+zUDTClf9lb1KwIqH1k/tl/4lVLzKmwZk&#10;SmgFVPKp/dK/hFpCiSNJvoRaQiXCaPGYUNOZRQZWuVqKZpp6nvw/fZ5alvyfyuXPEgqvIFeC1YDf&#10;rV9Df5UvoeJ9rRrgrVDPb4xuhdoK9ZQTaom5Qk1LYM3w6kDVX9fXG3mnW1zF/zR+0kf59X+9VIdq&#10;wMRwBWh6nvYvodpHDy98WUI9U2wJtYRS0UnyJdTNhFI02FPjD47VgOoqS/rUYqf+1fPreo0QU3wU&#10;/9zypHAKeAVE9mgGFMCyR/ol1/lLqOFnSAqgCPTpAIkwkn/a3ul5wn8r1AWhbXnPM5MIRIJOv8ur&#10;JVrr5ZAIoP21Iuq8T7f80xVQ/gmvF3uWUO8zVIAvoS6/pbCEWkKVqs4EWkItoY4S6nqnXENXOfyf&#10;tZqZ1FLqeVqvDNPMIP3VH+FTz5N/kk/959sGFaBq0FS/AJc9Or8GXPpkT/VHQ3qVT+1bQh1+X2oJ&#10;9Xi8/TCrAlQZPtVfM/rukl/9qRVQI4n8k7zG72W9ZqjqQF1/d0lWgAXw3XIlxKcJJ3tEOLa8SpC6&#10;fgn1PoRLqAs+lTCqCMoQEVr7T9tb/ZF9tYJUf6r+q39boYYPt0UYyRXAX1ehrjc27wZAGSOAtV/y&#10;ql/rT1cUnVdnQlVsxbsS+uX3oXSAHJYBpwMue2WPAJe/S6hnBJZQmPmWUO31liXUEuoJgWkHyf+A&#10;UT18mtFVv1qe7Jm2xLq/tlj5p/NFkOPy3/4ZlQBfQr3/3y9LqAtDllDt9RvhNZZvhWpDpzJaFXFb&#10;XvyuTpfR04BoxppmmOwXYeSf5CKcZibZJ3m17wWvuytUDXB1WAQQQJWg1b6p/7Jf9lT59Lzbr/Km&#10;gCpjl1CVMu/XL6HikC6Ci6AKnwIiuRLo61uenuUJQAFQAyTApy1K+uWvztf+KlcCiGDy97h8CTW7&#10;yqsEqeuXUMN3tGvGnK6ACvhWKPzcz1aorVD/TqJaEV8KgN4pP10xaoZXB1VhNPNpJpF+4TU9X/jJ&#10;/mpftZdvbMqA6qDWq4XJHgW8AnS3vuqP8FtCIWJboZ4BWkJ92aObrVDv3z5QRVZFzXfK64GnW5gc&#10;+jRhqn/Cb9qyVMF0vvwhvvVZngySQ9MWtoRq7zcpXpJngi+hBOlshlGCjSvCcKSQ90uoC0K1oglg&#10;EUQVWPpzAL+NULqxKQBPA1QzVufL/kqA0+tFoOqf7NN50wQ8/tVLJUQNuADW0Cj7qj3T9Qqw/BUB&#10;JBde1b4lVGwZqgCVsDVglQBLqAtipwGvAb97/Wn/RHidVwn4go+e5ankSq6WoP1TAASQ5LKvVoy6&#10;vtonvEU4+av9fJanAySXg9q/hGp3toW3CFHj8UL4rVAtYAJ8WlEU8Jpg05Zd92+FurwQqIAtoeIL&#10;dpWRAvinAzS1Ty1kite0Ism/qf115nu5bTAFSPsFQHVA63WeCD8NiPYvofDO+BLqfUsQPnUGU8KI&#10;0LJHCXtNiK1QlxubAlABVMVRAH89oepVXnVY6z8trwHVehGwEuxuwkp/jccLPkuoWYtaQj0jkG8b&#10;iMFTgJXRU7kqjmaOOsTLXlWMu+2dxmsr1AWBGvAl1Nt/DfTI75TXClUzoGbs1J67z6v21fWn7Z+e&#10;v4SKEamA370+mv+QPZLrvCWUELrIK+B3r4/mL6EEWA2Y9Elez7t7veytI0e1l0O5FFa5rlLksPbf&#10;bc/UPgX87qtKnS95te94y6sGTAO2hDr7+s00HksoPHqZAny6Asge3daQPdKvjrGEWkK95VjtOCSU&#10;GClGK2NkcM0ora/2TNfXlqzz5N9puezPQ/kS6mf/9cVpglR9SyggpgpQAdT6qbwS4PR62b8VKr7/&#10;NCWgAiL5aYJUfdU+vmBXDajrFTDNaLUlV/vqjPfT/kzt1X49TF9CgWECeEpo6T9NUNlb7XmpYNdf&#10;X6kZPF1/GrCqT/YLYAVoqr/6M7VX+7dCKaJboZ4QGBOqvgI8jM/L025luBys+5Vh0qeZruq/+zzZ&#10;U+WKf34FWAolF0HkoPRrv+R3B7jaPyWw/K1y2r8VCq+0Dm8zKIHuJnAlTL1N8GL/EmoJ9W9SHCdU&#10;zSiWwPgLcdInuTJyWhF0vvQrYKflsrfiRX36WWkpkPy0wafP02X5NMHk/93y03hR3xKqPfwVoFuh&#10;Ho+nIWKakRXQGiCtV8bLPl1V6XzpP93Sqr/VvuyvKpRaggIghyWfAiD7pwEW4Hfr1/lVPrWXL9gp&#10;IEuo9yGbBqgSYrp+au8SCj+JKIAVQO2XXPpPy2WP5EuoJdQTJ0UYyb+OUGqhNSPVsgWQ5NUe6aty&#10;zZjCUzOs5C/nf9tQLgBqAJdQz4hVwi6hLoxbQi2h3vb0rVCfffb46ytUvbGqCqQWKsDulmsGOt2i&#10;qj8Vv68bypdQ+E8FeNheCSPCLqHQEwXgp+VboT4cMM1M2/Laf0mvFex4hVJAJZcDylDpV0WpgEif&#10;5DpP/lb9wqfaU/Vd48sZqh5QAdN6nV8DoPVTeQ2gEq5W4IqX1ku+hBo+ahHhllBf9j5UzchpgGuF&#10;mJ6nilz1q4JUgld9rFBVYV1/+raAAiC5ABfhRJCq/6fxrOe/+P9tX72cDtAS6hnR2gEqwb7uQ88l&#10;VAvh6YrfTn9dvYS6YKKKpgCqAkh/DajsqQlaz7+u/x9dnkRkbyAxzgAAAABJRU5ErkJgglBLAQIt&#10;ABQABgAIAAAAIQCxgme2CgEAABMCAAATAAAAAAAAAAAAAAAAAAAAAABbQ29udGVudF9UeXBlc10u&#10;eG1sUEsBAi0AFAAGAAgAAAAhADj9If/WAAAAlAEAAAsAAAAAAAAAAAAAAAAAOwEAAF9yZWxzLy5y&#10;ZWxzUEsBAi0AFAAGAAgAAAAhADXP5JqFAwAA4gcAAA4AAAAAAAAAAAAAAAAAOgIAAGRycy9lMm9E&#10;b2MueG1sUEsBAi0AFAAGAAgAAAAhAKomDr68AAAAIQEAABkAAAAAAAAAAAAAAAAA6wUAAGRycy9f&#10;cmVscy9lMm9Eb2MueG1sLnJlbHNQSwECLQAUAAYACAAAACEAjZDCQ+AAAAAKAQAADwAAAAAAAAAA&#10;AAAAAADeBgAAZHJzL2Rvd25yZXYueG1sUEsBAi0ACgAAAAAAAAAhAKslcf2SCgAAkgoAABQAAAAA&#10;AAAAAAAAAAAA6wcAAGRycy9tZWRpYS9pbWFnZTEucG5nUEsFBgAAAAAGAAYAfAEAAK8SAAAAAA==&#10;">
                      <v:shape id="Picture 10" o:spid="_x0000_s1033" type="#_x0000_t75" style="position:absolute;left:2667;width:457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uCxzDAAAA2wAAAA8AAABkcnMvZG93bnJldi54bWxEj09rwkAQxe8Fv8Mygre6UbCU6CoiFiv0&#10;4r/7kB2TaHY2ZDcm+uk7h0JvM7w37/1msepdpR7UhNKzgck4AUWceVtybuB8+nr/BBUissXKMxl4&#10;UoDVcvC2wNT6jg/0OMZcSQiHFA0UMdap1iEryGEY+5pYtKtvHEZZm1zbBjsJd5WeJsmHdliyNBRY&#10;06ag7H5snYHDlna2a/1rvZ+420+r99PLbmbMaNiv56Ai9fHf/Hf9bQVf6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64LHMMAAADbAAAADwAAAAAAAAAAAAAAAACf&#10;AgAAZHJzL2Rvd25yZXYueG1sUEsFBgAAAAAEAAQA9wAAAI8DAAAAAA==&#10;">
                        <v:imagedata r:id="rId13" o:title="qr_legalassist"/>
                      </v:shape>
                      <v:shape id="TextBox 44" o:spid="_x0000_s1034" type="#_x0000_t202" style="position:absolute;top:4168;width:9906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      <v:textbox style="mso-fit-shape-to-text:t">
                          <w:txbxContent>
                            <w:p w:rsidR="00D72579" w:rsidRDefault="00D72579" w:rsidP="00D7257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Scan QR code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>to visit page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BF0E93" w:rsidRPr="009411BC">
              <w:rPr>
                <w:szCs w:val="24"/>
              </w:rPr>
              <w:t xml:space="preserve">The court’s Finding Legal Help web page </w:t>
            </w:r>
            <w:r w:rsidR="00BF0E93" w:rsidRPr="00807D87">
              <w:rPr>
                <w:szCs w:val="24"/>
              </w:rPr>
              <w:t>(</w:t>
            </w:r>
            <w:r w:rsidR="009173C1" w:rsidRPr="009173C1">
              <w:rPr>
                <w:sz w:val="28"/>
                <w:szCs w:val="24"/>
              </w:rPr>
              <w:t>utcourts.gov/help</w:t>
            </w:r>
            <w:r w:rsidR="009173C1">
              <w:rPr>
                <w:szCs w:val="24"/>
              </w:rPr>
              <w:t>)</w:t>
            </w:r>
            <w:r w:rsidR="00BF0E93" w:rsidRPr="00807D87">
              <w:rPr>
                <w:szCs w:val="24"/>
              </w:rPr>
              <w:t xml:space="preserve"> </w:t>
            </w:r>
            <w:r w:rsidR="00BF0E93" w:rsidRPr="009411BC">
              <w:rPr>
                <w:szCs w:val="24"/>
              </w:rPr>
              <w:t>provides information about the ways you can get legal help, including the Self-Help Center, reduced-fee attorneys, limited legal help and free legal clinics.</w:t>
            </w:r>
            <w:r w:rsidR="00351764">
              <w:rPr>
                <w:noProof/>
              </w:rPr>
              <w:t xml:space="preserve"> </w:t>
            </w:r>
          </w:p>
        </w:tc>
        <w:tc>
          <w:tcPr>
            <w:tcW w:w="4788" w:type="dxa"/>
            <w:shd w:val="clear" w:color="auto" w:fill="auto"/>
          </w:tcPr>
          <w:p w:rsidR="00BF0E93" w:rsidRPr="007A0093" w:rsidRDefault="000E6D5A" w:rsidP="00701BBD">
            <w:pPr>
              <w:spacing w:before="120" w:after="0"/>
              <w:rPr>
                <w:rFonts w:eastAsia="Times New Roman" w:cs="Arial"/>
                <w:color w:val="222222"/>
                <w:szCs w:val="24"/>
                <w:lang w:val="es-ES"/>
              </w:rPr>
            </w:pPr>
            <w:r w:rsidRPr="000E6D5A">
              <w:rPr>
                <w:rFonts w:eastAsia="Times New Roman" w:cs="Arial"/>
                <w:noProof/>
                <w:color w:val="2222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11AEB286" wp14:editId="760373CD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243205</wp:posOffset>
                      </wp:positionV>
                      <wp:extent cx="1334770" cy="785495"/>
                      <wp:effectExtent l="0" t="0" r="0" b="0"/>
                      <wp:wrapSquare wrapText="bothSides"/>
                      <wp:docPr id="15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4770" cy="785495"/>
                                <a:chOff x="0" y="0"/>
                                <a:chExt cx="1334937" cy="785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 descr="\\courtshare01\aoc\forms\2 In Progress\NEW - formatting fixes and QR Codes and OSC\QR Codes\qr_legalassist_index-sp.pn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8868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0" y="416468"/>
                                  <a:ext cx="1334937" cy="36933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0E6D5A" w:rsidRDefault="000E6D5A" w:rsidP="000E6D5A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Para accesar esta página escanee el código QR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AEB286" id="Group 14" o:spid="_x0000_s1035" style="position:absolute;margin-left:128.65pt;margin-top:19.15pt;width:105.1pt;height:61.85pt;z-index:251681792" coordsize="13349,7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PDzAhgMAAM4HAAAOAAAAZHJzL2Uyb0RvYy54bWycVVlv2zgQfi+w/4HQ&#10;uyPJkmNbiFNknQMFenibXeyLgYKmKImoRLIkZTso+t93hjpyOMAGfbDMGQ6H33xz8OL9sanJnhsr&#10;lFwF8VkUEC6ZyoUsV8E/f99OFgGxjsqc1kryVfDAbfD+8o93Fwed8amqVJ1zQ8CJtNlBr4LKOZ2F&#10;oWUVb6g9U5pL2CyUaagD0ZRhbugBvDd1OI2i8/CgTK6NYtxa0F53m8Gl918UnLkvRWG5I/UqAGzO&#10;f43/7vAbXl7QrDRUV4L1MOhvoGiokHDp6OqaOkpaI05cNYIZZVXhzphqQlUUgnEfA0QTRy+iuTOq&#10;1T6WMjuUeqQJqH3B02+7ZZ/3G0NEDrmbBUTSBnLkryVxiuQcdJmBzZ3R93pjekXZSRjvsTAN/kMk&#10;5OhpfRhp5UdHGCjjJEnnc2Cfwd58MUuXs453VkFyTo6x6ubJwWUyHw8uIp+wcLg2RHQjGC1YBr+e&#10;JVidsPT/1QSnXGt40Dtp3uSjoeZ7qyeQUE2d2IlauAdfnJA6BCX3G8E2phMeCZ8OfMMuXkpAkXPL&#10;oDq3W6Za42xFDY/iLVVsiy1gt1PyQZKNUaWBet9+vvmXTEjXHA6qnxTiyC2BbiN/fSVrBd688OV+&#10;vR0U2x/mW81LWlNoGOu+CZnz48TqMy1LzAoCRoyIGMQQ5WcB7Gqhb0VdY9Zx3VMFqF/U5Ctsd/V+&#10;rVjbcOm6Bja8BtaUtJXQNiAm482OQz2aD3kMmYfh4aAmtRHS+Q6DqvpoHd6O9eV77Od0cRVFy+mf&#10;k/UsWk/SaH4zuVqm88k8upmnUbqI1/H6F56O06y1/KNitL7WoocO2hPwrzZUP3q6VvUtT/bUDxZk&#10;ygMa/j1EUCFDiNUa9hWGEdjB2hnuWIXLAojs9WA8bnjWH4nGHFhoP7I7fIKkrgLaOuXJeNF+abJY&#10;nMPEPe3BdDaHcdl1Ur/uMA8etLHujquG4ALYB7D+BrqHUDrTwQSBS4U14MOp5TMFxIEaHwKC7pcQ&#10;A04TmPJ2KBmQ3sY7zvjX5uN9RTUHlOj2sa+Soa+QWCrLmpMEK7u3GueY9Zwi9oGDZ0Msjc9T4NKH&#10;+HSSjQMpOV8myRQNIOTBxcDRm2iE+TWAwJU77o5+FI9wdyp/gLQf4H1aBfZHC+PAJ8XqK6iAW+ET&#10;g0c7Q0CCAjDsV/7R8Oj6Bw5fpaeyt3p8hi/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Meix+EAAAAKAQAADwAAAGRycy9kb3ducmV2LnhtbEyPTUvDQBCG74L/YRnBm918mLTE&#10;bEop6qkItoJ4mybTJDS7G7LbJP33jid7GoZ5eOd58/WsOzHS4FprFISLAASZ0latqRV8Hd6eViCc&#10;R1NhZw0puJKDdXF/l2NW2cl80rj3teAQ4zJU0HjfZ1K6siGNbmF7Mnw72UGj53WoZTXgxOG6k1EQ&#10;pFJja/hDgz1tGyrP+4tW8D7htInD13F3Pm2vP4fk43sXklKPD/PmBYSn2f/D8KfP6lCw09FeTOVE&#10;pyBKljGjCuIVTwae02UC4shkGgUgi1zeVih+AQAA//8DAFBLAwQKAAAAAAAAACEAIFA55ooNAACK&#10;DQAAFAAAAGRycy9tZWRpYS9pbWFnZTEucG5niVBORw0KGgoAAAANSUhEUgAAAKQAAACkCAYAAAAZ&#10;tYVBAAANUUlEQVR4Xu3d247jSg5E0er//+gezNuRDHhhgymX5wzrlUpeIoLMlMqy//z8/Pz9+eDf&#10;37/XcH/+/Hkb/X59TVX+7/5O51fjqz7lV+2Kdzp/xltBXiESoRLw3X6aUOVX7RQIBobWV/t/x9NO&#10;yH+gJkJXkFVi7foV5A2vFeQVkNMTXvJ8EeT0zKYtq/q/AzJdrwmneCJIgq52EXga76f9yf8KEjdZ&#10;EtBpgdeGE8Hf5k/5riBXkG+HsHaMOsFXkPGxkgjYLfvsPfAdT05IEXB6y6r+dL06WAJUR396S1e9&#10;4kv5Tu3CW/5XkLcJqjOXBPy0IFaQ8cGoOkD204CrYyWwnZDX/6RV/iqfOyF3Ql40I8HJrgGg9b8u&#10;SE0gdZjWC4C6RVfAdb3smuCyP+1fRxTx93U3NRKUCtL6FeR7SUrQ1a4GEB87IW/PISXwCriul70K&#10;QhNf9UkwsqserV9BriD3DPlPBDQB1HG145++XvXUM5eOLKfjaYLJLr60/tcnpABVgU8LrPpXPSvI&#10;9x/QXkE+/NhHE6E2nPzJrnhaL/vU/wpyBfm/dYaU4mXXFqb1stctcHoXqnzk/2k8lN/pI0iNp/ic&#10;kKcDirAabwVZEbterwaRfRb95yc/GD8dcAX5/n/DU7zreglO9hpvJ+QNgdoQpyfw0wRXgSgf2Wu8&#10;LMhpAK3XXdra3z8W+W18xO/U/nVvHf424Bu/fZHDVIAvE/Pb3steQeyEPPuSBFpmBffdghM/pyfi&#10;y4T8W0/5hzPSTUNNb3oIn+aj+PJ/h1f1K55uImq8w/S/uPuzgnz/XK4SJoGsIN9LegV5w0eCmU4s&#10;+T/dADsh40wXQRKAAJ+uPy0Q1Xs6nvCp8SK9+fLjE1KAV4EI0Oqvbqmf9j/Fr9YnQVZ/uimSfQUZ&#10;v0pFLX+aQAmmNmwV/Ol6VpA4IwqgnZDtveyK58uHK07fZdcO1MSpE0D+ph3/tP8pfrU+TeDq77gg&#10;awIqqBIofyJM8WSvE1H+Kp6KP/Wn9apHA6KufxHwfUIqYQlCgNaC1HEVAF1f85e/iqfiT/1pveqp&#10;/MnfChIISRACWISpwRRfgprap/XV9SvIFeQFATWABKYdU+spyNMdfrpjBUCdQMpPeOjM+/T604Ka&#10;4lcF+IKP7rJF2NP2KaHT/Kbxn16/gowPkn9bEL8dfwV5RUANxP/UTAmdrp8S+tvxp/lrvQjWFjrF&#10;R0eofKS5f2JcBU4LEEBP26f5i4B6BlO9iifCP71e+bDeFeTsE9wiQA1Agg5/pbbiqaG0Xnhoff6i&#10;AAEsuxJ62q78ql0EyJ/q/fSEW0GKkcN2CaTaV5DvCdIR8OWMrLcOs8PhFiP9STC6CZgKSBNLE6ba&#10;T+Mhf0/bxR/fy15BtveUq+BEkAQyXS//p+3KdwU5fK56euJOB0Bdf1pw8reC/Jf/1qEIlkA+bVe+&#10;Lw/GuSASPC1YZzb518So/rUl13wUv+av/ORP+SvfumO8nPl/+/OQpwEQIPWmR/6eJkgCqgNE/k7z&#10;oQZZQd4QeFpQU0FLQCvI3bIvGnta0CvIKLjaodOJofXacqZbtuKfFqgEWetV/Yonvsf+dYasBNQz&#10;Q71e+VSCqoAUv/pT/RJIrXcsmMO/WpHPkJUAAVz9CfApYVVAT+dfJ5Dwkb3Ge/z6nZDXF+FF4Aqy&#10;fWl/FnD9X7YmyumJVSeuBKMt6+n1Ikj41vzUYDVejS//L/yuIN9PSDVYBhxnMPmrglhB4ud+K0A7&#10;Id8jpoapeOv62hBqsJ2QN0QrYNMtf7fsK4IUpDquEqjr1ZF1Qj59fc1X10ugdX2dYPKvBjyul+k7&#10;NQJgBfme8hXk7fOmK8j2AVxNFE2M6cTReg0I5S97bSANpN2yb4jXLV6ErSCvCGVB1gfj6sDTHaR4&#10;EkidKDVeBvzwY5/T+VY8T8fnB3SVoCaMJoYIrQUr39Px5K/iI3+q7zTeilf5UX0rSCA+JXgF2bbw&#10;FeQKsg7Bt9dPG5hfNqUzmCZArVYFKR9tIfWMq/zlT/bqv9Yn/1N/lS/xt4L88L86K4E6cz09EGr8&#10;2gB3/yvIFeRFQ1XgtcF2QsYvAph2uAitBNYJpetVn/LXFi//WZC1oAqwElZ8ASa74k/Xi7Banwis&#10;+Cu+8Kn1VTyP32XXggT40wBU/7W+SogE9vRN0un6av0ryBsDFUARWP2tIG8I1JEuAEXYTsgrAsLz&#10;Xz8h6ysMVUDaEiXYKQHy/3Q9avA6QSueNf4UL9Uj+/jr+FRwBVAC0QSpgCqe/Ckf4SOCPh1f8YSX&#10;6pF9BXlDWAKqDSZ/IkgCOd0QireCjN+UUAEVwPJ3WhAS8NMNoXqFlxpM9vyfGiWsM9/UXuPretmr&#10;4AS47BKc8FM9nxa88nnBQ791KIdPd4wEofg1fwlC8SQ42RV/BRkZFWBTu9KpE0D+1BDTepSvBKz8&#10;1ECn65c/NtxOyPcQivAV5OHvRqrv1FSCxh1z+HdvNJGUb61fE07xTtuVz2l7zT//67ASUhMSIPL3&#10;6fy0JU7rUb3VrnxO22t+K8iIWBW8CI7hx5crn9P2mvAKMiK2gmy/nhvh/eGvwerQXresmqCur2dC&#10;TQDdBSof4VHXqwHkr+Ijf8Kn6uUFL32VSg1Qr68ATAlfQU4Rv64XnrWhdkLGX52odE4nVCV02rC1&#10;vhXkDbFKuADUllQJq/l9W3zVKzxrQ/F/2dqCp4BPC9Z6EXy6vtME1YmXBRC/a0j+p3iuICMhaoAV&#10;5PtfadAAW0GuIC89Nm2onZAaWTd7BVwdPT0SxPR/lI+2VB0BKj5Tf7/+2GfaQVPABOBUYFUwwkP5&#10;TgVY660NpPzu9X/8sY8IeJpQEVwJUoNM/SlfEa71Nb8V5HDLFYCnG+C0PwlqBYkvZ6oT8NMTRgTX&#10;ifHp/IXv0w0o/8JP+PMuWwkIINnlXwWcnhAC9OkJKDxq/NP+xOc0vxUkGPv0BDwtoNP+VpA3RAXI&#10;lICdkFcE1JCyC8+XHXD6To0EIrsEtFv2FYHplig8JSDxOc1vvGWrwNNnvNP+KgFqIOU3Jmz46STF&#10;r/VVf8RnOiFXkO+3OOGjhvj0+hUkzoiVsEqg/B+fAA9POE6g+Bbnx/HZCdkO8XWC1AaZCmq6vtZ3&#10;vGH1/ZCf7hABMj1Uq55pfK2f2k8LQA0jgWu98Ob/sgVYvc1XQoqngj+djxqi1lOvX0HeEPu0AFaQ&#10;VwRWkCvICwI7Id/PdDWMBho/fqYtZZqAEqxb/ul86oTW9cKz1lvjTfEWvrW+l/z1XrYCKEEBIHsl&#10;6HQ+IlyHfuUjfOVf+Qk/5Vf5UT2y74SMXxldt2wRLoJWkPHHKAW4Okx2dfjpCSEBrCBn3wepBuSv&#10;MFRBSCBTAU4bQPXIvwCVf+Gj9WoI5S/8ZVf9amjVv4LEr8WKANlF0KcFJMHJPq13BRn/dyyBiBBN&#10;OBGi9Tshbwip4wV47cBvu34F+R6BqT7yXXbt0CqoOiF0vRpkKrCKh/LVhJ4Srnqrf+Er/l/s9Tlk&#10;JUAJVYCmhGn9NJ9a7/R65VvrXUEC0dOEVYLqRJvmq/yqYORP9UnwOyHjTYoAq4BLcLJLABLQCrIy&#10;drt+CrCOCFPBPS2gIXw/Nb9pvOn6mu/4DFkTXkFWxK7XV4Jn0eara74ryBvmYwCH76hIAjU/+Xva&#10;XvNdQa4gH9XkWJCnX/Kq1WpL102A4k39a/2YgMOfNprmO71pqutf7gFWkLMz2wry/XeKa2CsIB9+&#10;7vn0hNJTh6fj66nGTkgITATpSKD1OyEPT8j6XnYdwSJc/qaCUMfKv/Kb2pWfJpLiP90wwi/Xt4J8&#10;9hPQVTC6XgLQANB6CVh2xWd9K8gV5D9FIsHJvoLEJ761ZWhiqKOnduX3f79lV4BESL0rnMafxqsC&#10;rRNDE0Txp/HEV8X/dL75A7oqSB0tQCsgp+MJ4KmgpuuFX+VH+cif8Kr5riCHL3lVwCWA0wRLUMpH&#10;60/nu4JcQV40V3eojwtSAdVhOtNpy/02/6fz0QSSXfxMJ7jiCw+tv+fPCamCldAK8q84GdnFzwry&#10;4ccwAlhbzmkCp/mM1Pjzk3+uWPVP8xH+2hF3Qt4QksBO7whTAUhgtZ5pPv96QVZA6/VTgUkQ3+Z/&#10;mo8EW/F4mZh6L7sGkCDUQTpzKh/FF6BaL/u3+19Bftknor9dME8LfgW5gnz7nG+6I1SB1eu1o+km&#10;RQPgf27LFoCnAVE8HRmm6yUAxdf6KV51guv6F/u3nyFF8BRgdbAAPb1eglpBxveOReDTgIswCUgN&#10;UP0LD8WrDSd8qz/lJzxU/07IqEgBKnd1vQRVBaD85O/rBKmCZNehXR1bCa0Ayr8EMq1f+Egwyk/+&#10;hb/qE36VD/6nRgnJPgWkFlwBkH8RPq1f+Kwg48+CTAlRh0owiq/11a5403qUjxquxtf1qneab/60&#10;jxKSXRNAgNSCRZjykV31Tuup9WqC13o0kSu+9fr8syCVECVUCazXC2ARqnpFeLUrXrVL4FO7+FX9&#10;L3x+22uwuQD8J2gFef08pvCt9hXkDYHTANYJVONrItX4ul7xpvYV5ApSGrzYp4LT+tOC/A85o7RJ&#10;mDdtpQAAAABJRU5ErkJgglBLAQItABQABgAIAAAAIQCxgme2CgEAABMCAAATAAAAAAAAAAAAAAAA&#10;AAAAAABbQ29udGVudF9UeXBlc10ueG1sUEsBAi0AFAAGAAgAAAAhADj9If/WAAAAlAEAAAsAAAAA&#10;AAAAAAAAAAAAOwEAAF9yZWxzLy5yZWxzUEsBAi0AFAAGAAgAAAAhADs8PMCGAwAAzgcAAA4AAAAA&#10;AAAAAAAAAAAAOgIAAGRycy9lMm9Eb2MueG1sUEsBAi0AFAAGAAgAAAAhAKomDr68AAAAIQEAABkA&#10;AAAAAAAAAAAAAAAA7AUAAGRycy9fcmVscy9lMm9Eb2MueG1sLnJlbHNQSwECLQAUAAYACAAAACEA&#10;tMeix+EAAAAKAQAADwAAAAAAAAAAAAAAAADfBgAAZHJzL2Rvd25yZXYueG1sUEsBAi0ACgAAAAAA&#10;AAAhACBQOeaKDQAAig0AABQAAAAAAAAAAAAAAAAA7QcAAGRycy9tZWRpYS9pbWFnZTEucG5nUEsF&#10;BgAAAAAGAAYAfAEAAKkVAAAAAA==&#10;">
                      <v:shape id="Picture 2" o:spid="_x0000_s1036" type="#_x0000_t75" style="position:absolute;left:4388;width:457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t0ovCAAAA2gAAAA8AAABkcnMvZG93bnJldi54bWxEj0urwjAUhPcX/A/hCO6uqYIPqlFEFC8u&#10;BB+Iy0NzbGubk9JE7f33RhBcDjPzDTOdN6YUD6pdbllBrxuBIE6szjlVcDquf8cgnEfWWFomBf/k&#10;YD5r/Uwx1vbJe3ocfCoChF2MCjLvq1hKl2Rk0HVtRRy8q60N+iDrVOoanwFuStmPoqE0mHNYyLCi&#10;ZUZJcbgbBdFlX7hiY/150xuM8Ca3t9VuqFSn3SwmIDw1/hv+tP+0gj68r4QbIG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LdKLwgAAANoAAAAPAAAAAAAAAAAAAAAAAJ8C&#10;AABkcnMvZG93bnJldi54bWxQSwUGAAAAAAQABAD3AAAAjgMAAAAA&#10;">
                        <v:imagedata r:id="rId15" o:title="qr_legalassist_index-sp"/>
                      </v:shape>
                      <v:rect id="Rectangle 3" o:spid="_x0000_s1037" style="position:absolute;top:4164;width:13349;height:3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0NcMA&#10;AADaAAAADwAAAGRycy9kb3ducmV2LnhtbESP0WrCQBRE3wX/YbmCL6IbrVhNXUW0hehbox9wzV6T&#10;1OzdkF01/ftuQfBxmJkzzHLdmkrcqXGlZQXjUQSCOLO65FzB6fg1nINwHlljZZkU/JKD9arbWWKs&#10;7YO/6Z76XAQIuxgVFN7XsZQuK8igG9maOHgX2xj0QTa51A0+AtxUchJFM2mw5LBQYE3bgrJrejMK&#10;9ofp4bRN5M91Ue4GyXsayfPsU6l+r918gPDU+lf42U60gjf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T0NcMAAADaAAAADwAAAAAAAAAAAAAAAACYAgAAZHJzL2Rv&#10;d25yZXYueG1sUEsFBgAAAAAEAAQA9QAAAIgDAAAAAA==&#10;" filled="f" stroked="f">
                        <v:textbox style="mso-fit-shape-to-text:t">
                          <w:txbxContent>
                            <w:p w:rsidR="000E6D5A" w:rsidRDefault="000E6D5A" w:rsidP="000E6D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Para accesar esta página escanee el código QR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 w:rsidR="00BF0E93" w:rsidRPr="007A0093">
              <w:rPr>
                <w:rFonts w:eastAsia="Times New Roman" w:cs="Arial"/>
                <w:b/>
                <w:bCs/>
                <w:color w:val="222222"/>
                <w:szCs w:val="24"/>
                <w:lang w:val="es-ES"/>
              </w:rPr>
              <w:t>Cómo encontrar ayuda legal</w:t>
            </w:r>
          </w:p>
          <w:p w:rsidR="00BF0E93" w:rsidRPr="00D72579" w:rsidRDefault="00BF0E93" w:rsidP="00300CE1">
            <w:pPr>
              <w:widowControl w:val="0"/>
              <w:spacing w:before="0" w:after="120"/>
              <w:rPr>
                <w:rFonts w:eastAsia="Times New Roman" w:cs="Arial"/>
                <w:color w:val="222222"/>
                <w:szCs w:val="24"/>
                <w:lang w:val="es-ES"/>
              </w:rPr>
            </w:pPr>
            <w:r>
              <w:rPr>
                <w:rFonts w:eastAsia="Times New Roman" w:cs="Arial"/>
                <w:color w:val="222222"/>
                <w:szCs w:val="24"/>
                <w:lang w:val="es-ES"/>
              </w:rPr>
              <w:t xml:space="preserve">La página de la internet del </w:t>
            </w: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 xml:space="preserve">tribunal Cómo encontrar ayuda legal </w:t>
            </w:r>
            <w:r w:rsidR="00807D87">
              <w:rPr>
                <w:rFonts w:eastAsia="Times New Roman" w:cs="Arial"/>
                <w:color w:val="222222"/>
                <w:szCs w:val="24"/>
                <w:lang w:val="es-ES"/>
              </w:rPr>
              <w:t>(</w:t>
            </w:r>
            <w:r w:rsidR="009173C1" w:rsidRPr="009173C1">
              <w:rPr>
                <w:sz w:val="28"/>
                <w:szCs w:val="24"/>
                <w:lang w:val="es-US"/>
              </w:rPr>
              <w:t>utcourts.gov/help-span</w:t>
            </w:r>
            <w:r w:rsidRPr="00807D87">
              <w:rPr>
                <w:rFonts w:eastAsia="Times New Roman" w:cs="Arial"/>
                <w:szCs w:val="24"/>
                <w:lang w:val="es-ES"/>
              </w:rPr>
              <w:t>)</w:t>
            </w:r>
            <w:r w:rsidRPr="00807D87">
              <w:rPr>
                <w:rFonts w:eastAsia="Times New Roman" w:cs="Arial"/>
                <w:color w:val="222222"/>
                <w:szCs w:val="24"/>
                <w:lang w:val="es-ES"/>
              </w:rPr>
              <w:t xml:space="preserve"> </w:t>
            </w:r>
            <w:r w:rsidR="00D72579">
              <w:rPr>
                <w:rFonts w:eastAsia="Times New Roman" w:cs="Arial"/>
                <w:color w:val="222222"/>
                <w:szCs w:val="24"/>
                <w:lang w:val="es-ES"/>
              </w:rPr>
              <w:br/>
            </w: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>tiene información sobre algunas maneras de encontrar ayuda legal, incluyendo el Centro de Ayuda</w:t>
            </w:r>
            <w:r>
              <w:rPr>
                <w:rFonts w:eastAsia="Times New Roman" w:cs="Arial"/>
                <w:color w:val="222222"/>
                <w:szCs w:val="24"/>
                <w:lang w:val="es-ES"/>
              </w:rPr>
              <w:t xml:space="preserve"> de los Tribunales de Utah, abogados que ofrecen </w:t>
            </w: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>descuento</w:t>
            </w:r>
            <w:r>
              <w:rPr>
                <w:rFonts w:eastAsia="Times New Roman" w:cs="Arial"/>
                <w:color w:val="222222"/>
                <w:szCs w:val="24"/>
                <w:lang w:val="es-ES"/>
              </w:rPr>
              <w:t>s</w:t>
            </w: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 xml:space="preserve"> u ofrecen </w:t>
            </w:r>
            <w:r>
              <w:rPr>
                <w:rFonts w:eastAsia="Times New Roman" w:cs="Arial"/>
                <w:color w:val="222222"/>
                <w:szCs w:val="24"/>
                <w:lang w:val="es-ES"/>
              </w:rPr>
              <w:t>ayuda legal limitada</w:t>
            </w: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 xml:space="preserve">, y talleres legales </w:t>
            </w:r>
            <w:r>
              <w:rPr>
                <w:rFonts w:eastAsia="Times New Roman" w:cs="Arial"/>
                <w:color w:val="222222"/>
                <w:szCs w:val="24"/>
                <w:lang w:val="es-ES"/>
              </w:rPr>
              <w:t>gratuitos</w:t>
            </w:r>
            <w:r w:rsidRPr="007A0093">
              <w:rPr>
                <w:rFonts w:eastAsia="Times New Roman" w:cs="Arial"/>
                <w:color w:val="222222"/>
                <w:szCs w:val="24"/>
                <w:lang w:val="es-ES"/>
              </w:rPr>
              <w:t>.</w:t>
            </w:r>
          </w:p>
        </w:tc>
      </w:tr>
    </w:tbl>
    <w:p w:rsidR="00595D7D" w:rsidRPr="00701BBD" w:rsidRDefault="00595D7D" w:rsidP="00300CE1">
      <w:pPr>
        <w:keepLines/>
        <w:widowControl w:val="0"/>
        <w:spacing w:before="0" w:after="0"/>
        <w:rPr>
          <w:lang w:val="es-ES"/>
        </w:rPr>
      </w:pPr>
    </w:p>
    <w:sectPr w:rsidR="00595D7D" w:rsidRPr="00701BBD" w:rsidSect="00812DC1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504" w:rsidRDefault="009E4504" w:rsidP="0022000C">
      <w:pPr>
        <w:spacing w:before="0" w:after="0"/>
      </w:pPr>
      <w:r>
        <w:separator/>
      </w:r>
    </w:p>
  </w:endnote>
  <w:endnote w:type="continuationSeparator" w:id="0">
    <w:p w:rsidR="009E4504" w:rsidRDefault="009E4504" w:rsidP="002200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5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88"/>
      <w:gridCol w:w="4590"/>
      <w:gridCol w:w="1980"/>
    </w:tblGrid>
    <w:tr w:rsidR="009E4504" w:rsidRPr="001B2A01" w:rsidTr="00701BBD">
      <w:tc>
        <w:tcPr>
          <w:tcW w:w="2988" w:type="dxa"/>
        </w:tcPr>
        <w:p w:rsidR="009E4504" w:rsidRPr="001B2A01" w:rsidRDefault="00F97195" w:rsidP="00F97195">
          <w:pPr>
            <w:pStyle w:val="Footer"/>
            <w:spacing w:before="60"/>
            <w:rPr>
              <w:sz w:val="16"/>
              <w:szCs w:val="16"/>
            </w:rPr>
          </w:pPr>
          <w:r>
            <w:rPr>
              <w:sz w:val="16"/>
              <w:szCs w:val="16"/>
            </w:rPr>
            <w:t>7101</w:t>
          </w:r>
          <w:r w:rsidR="009E4504">
            <w:rPr>
              <w:sz w:val="16"/>
              <w:szCs w:val="16"/>
            </w:rPr>
            <w:t xml:space="preserve">GEJ </w:t>
          </w:r>
          <w:r w:rsidR="009E4504" w:rsidRPr="001B2A01">
            <w:rPr>
              <w:sz w:val="16"/>
              <w:szCs w:val="16"/>
            </w:rPr>
            <w:t xml:space="preserve">Approved </w:t>
          </w:r>
          <w:r>
            <w:rPr>
              <w:sz w:val="16"/>
              <w:szCs w:val="16"/>
            </w:rPr>
            <w:t>April 16, 2018 / Revised January 21, 2021</w:t>
          </w:r>
        </w:p>
      </w:tc>
      <w:tc>
        <w:tcPr>
          <w:tcW w:w="4590" w:type="dxa"/>
        </w:tcPr>
        <w:p w:rsidR="009E4504" w:rsidRPr="0018449F" w:rsidRDefault="009E4504" w:rsidP="00701BBD">
          <w:pPr>
            <w:pStyle w:val="Footer"/>
            <w:spacing w:before="6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Bilingual Notice to Responding Party for </w:t>
          </w:r>
          <w:r>
            <w:rPr>
              <w:b/>
              <w:sz w:val="16"/>
              <w:szCs w:val="16"/>
            </w:rPr>
            <w:br/>
            <w:t>Moti</w:t>
          </w:r>
          <w:r w:rsidR="00E02A77">
            <w:rPr>
              <w:b/>
              <w:sz w:val="16"/>
              <w:szCs w:val="16"/>
            </w:rPr>
            <w:t>ons</w:t>
          </w:r>
          <w:r w:rsidR="00E02A77">
            <w:rPr>
              <w:b/>
              <w:sz w:val="16"/>
              <w:szCs w:val="16"/>
            </w:rPr>
            <w:br/>
            <w:t>(for compliance with URCP 7</w:t>
          </w:r>
          <w:r>
            <w:rPr>
              <w:b/>
              <w:sz w:val="16"/>
              <w:szCs w:val="16"/>
            </w:rPr>
            <w:t>)</w:t>
          </w:r>
        </w:p>
      </w:tc>
      <w:tc>
        <w:tcPr>
          <w:tcW w:w="1980" w:type="dxa"/>
        </w:tcPr>
        <w:p w:rsidR="009E4504" w:rsidRPr="001B2A01" w:rsidRDefault="009E4504" w:rsidP="00701BBD">
          <w:pPr>
            <w:pStyle w:val="Footer"/>
            <w:spacing w:before="60"/>
            <w:jc w:val="right"/>
            <w:rPr>
              <w:sz w:val="16"/>
              <w:szCs w:val="16"/>
            </w:rPr>
          </w:pPr>
          <w:r w:rsidRPr="001B2A01">
            <w:rPr>
              <w:sz w:val="16"/>
              <w:szCs w:val="16"/>
            </w:rPr>
            <w:t xml:space="preserve">Page </w:t>
          </w:r>
          <w:r w:rsidRPr="001B2A01">
            <w:rPr>
              <w:sz w:val="16"/>
              <w:szCs w:val="16"/>
            </w:rPr>
            <w:fldChar w:fldCharType="begin"/>
          </w:r>
          <w:r w:rsidRPr="001B2A01">
            <w:rPr>
              <w:sz w:val="16"/>
              <w:szCs w:val="16"/>
            </w:rPr>
            <w:instrText xml:space="preserve"> PAGE   \* MERGEFORMAT </w:instrText>
          </w:r>
          <w:r w:rsidRPr="001B2A01">
            <w:rPr>
              <w:sz w:val="16"/>
              <w:szCs w:val="16"/>
            </w:rPr>
            <w:fldChar w:fldCharType="separate"/>
          </w:r>
          <w:r w:rsidR="00AC3B7E">
            <w:rPr>
              <w:noProof/>
              <w:sz w:val="16"/>
              <w:szCs w:val="16"/>
            </w:rPr>
            <w:t>1</w:t>
          </w:r>
          <w:r w:rsidRPr="001B2A01">
            <w:rPr>
              <w:sz w:val="16"/>
              <w:szCs w:val="16"/>
            </w:rPr>
            <w:fldChar w:fldCharType="end"/>
          </w:r>
          <w:r w:rsidRPr="001B2A01">
            <w:rPr>
              <w:sz w:val="16"/>
              <w:szCs w:val="16"/>
            </w:rPr>
            <w:t xml:space="preserve"> of </w:t>
          </w:r>
          <w:r w:rsidRPr="001B2A01">
            <w:rPr>
              <w:sz w:val="16"/>
              <w:szCs w:val="16"/>
            </w:rPr>
            <w:fldChar w:fldCharType="begin"/>
          </w:r>
          <w:r w:rsidRPr="001B2A01">
            <w:rPr>
              <w:sz w:val="16"/>
              <w:szCs w:val="16"/>
            </w:rPr>
            <w:instrText>numpages</w:instrText>
          </w:r>
          <w:r w:rsidRPr="001B2A01">
            <w:rPr>
              <w:sz w:val="16"/>
              <w:szCs w:val="16"/>
            </w:rPr>
            <w:fldChar w:fldCharType="separate"/>
          </w:r>
          <w:r w:rsidR="00AC3B7E">
            <w:rPr>
              <w:noProof/>
              <w:sz w:val="16"/>
              <w:szCs w:val="16"/>
            </w:rPr>
            <w:t>1</w:t>
          </w:r>
          <w:r w:rsidRPr="001B2A01">
            <w:rPr>
              <w:sz w:val="16"/>
              <w:szCs w:val="16"/>
            </w:rPr>
            <w:fldChar w:fldCharType="end"/>
          </w:r>
        </w:p>
      </w:tc>
    </w:tr>
  </w:tbl>
  <w:p w:rsidR="009E4504" w:rsidRDefault="009E4504" w:rsidP="00300C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504" w:rsidRDefault="009E4504" w:rsidP="0022000C">
      <w:pPr>
        <w:spacing w:before="0" w:after="0"/>
      </w:pPr>
      <w:r>
        <w:separator/>
      </w:r>
    </w:p>
  </w:footnote>
  <w:footnote w:type="continuationSeparator" w:id="0">
    <w:p w:rsidR="009E4504" w:rsidRDefault="009E4504" w:rsidP="002200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504" w:rsidRPr="00D43D2D" w:rsidRDefault="009E4504">
    <w:pPr>
      <w:pStyle w:val="Header"/>
    </w:pPr>
    <w:r w:rsidRPr="00D43D2D">
      <w:t>Bilingual Notice to Responding Party</w:t>
    </w:r>
    <w:r>
      <w:t xml:space="preserve"> for Motions </w:t>
    </w:r>
    <w:r w:rsidRPr="00701BBD">
      <w:rPr>
        <w:sz w:val="20"/>
      </w:rPr>
      <w:t>(for compliance with URCP 7)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417DC"/>
    <w:multiLevelType w:val="hybridMultilevel"/>
    <w:tmpl w:val="FE8E5B72"/>
    <w:lvl w:ilvl="0" w:tplc="0409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" w15:restartNumberingAfterBreak="0">
    <w:nsid w:val="5ACD43E7"/>
    <w:multiLevelType w:val="hybridMultilevel"/>
    <w:tmpl w:val="52F2944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0C"/>
    <w:rsid w:val="000071A6"/>
    <w:rsid w:val="000E6D5A"/>
    <w:rsid w:val="001A607C"/>
    <w:rsid w:val="002055DD"/>
    <w:rsid w:val="0022000C"/>
    <w:rsid w:val="00250EF1"/>
    <w:rsid w:val="00300CE1"/>
    <w:rsid w:val="00351764"/>
    <w:rsid w:val="00376505"/>
    <w:rsid w:val="00392D7A"/>
    <w:rsid w:val="00436F93"/>
    <w:rsid w:val="00494EBC"/>
    <w:rsid w:val="00535972"/>
    <w:rsid w:val="00575C0B"/>
    <w:rsid w:val="00595D7D"/>
    <w:rsid w:val="006B7F47"/>
    <w:rsid w:val="006D0B2D"/>
    <w:rsid w:val="006E5009"/>
    <w:rsid w:val="00701BBD"/>
    <w:rsid w:val="00772EDA"/>
    <w:rsid w:val="00807D87"/>
    <w:rsid w:val="00812DC1"/>
    <w:rsid w:val="008F0CFE"/>
    <w:rsid w:val="00906ED6"/>
    <w:rsid w:val="009173C1"/>
    <w:rsid w:val="00982A7B"/>
    <w:rsid w:val="009E4504"/>
    <w:rsid w:val="00A22B20"/>
    <w:rsid w:val="00AA499A"/>
    <w:rsid w:val="00AC3B7E"/>
    <w:rsid w:val="00BF0E93"/>
    <w:rsid w:val="00C353F7"/>
    <w:rsid w:val="00D43D2D"/>
    <w:rsid w:val="00D72579"/>
    <w:rsid w:val="00D7473C"/>
    <w:rsid w:val="00D8094C"/>
    <w:rsid w:val="00D845D2"/>
    <w:rsid w:val="00DF3679"/>
    <w:rsid w:val="00E02A77"/>
    <w:rsid w:val="00E45FBC"/>
    <w:rsid w:val="00EE04D9"/>
    <w:rsid w:val="00F16AEA"/>
    <w:rsid w:val="00F9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47DF6C-AD2E-4CB4-884D-47661EC6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00C"/>
    <w:pPr>
      <w:spacing w:before="240" w:after="24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00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2000C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000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2000C"/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EF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EF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094C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05C1E-8803-48E5-97C8-59902E57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Courts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Bilingual Notice to Responding Party for Motions (for compliance with URCP 7) </dc:title>
  <dc:subject>Bilingual Notice to Responding Party for Motions (for compliance with URCP 7) </dc:subject>
  <dc:creator>Nathanael Player</dc:creator>
  <cp:keywords>Bilingual Notice to Responding Party for Motions (for compliance with URCP 7) </cp:keywords>
  <cp:lastModifiedBy>Jason Ralston</cp:lastModifiedBy>
  <cp:revision>23</cp:revision>
  <cp:lastPrinted>2021-02-09T01:00:00Z</cp:lastPrinted>
  <dcterms:created xsi:type="dcterms:W3CDTF">2021-01-29T01:46:00Z</dcterms:created>
  <dcterms:modified xsi:type="dcterms:W3CDTF">2021-02-26T22:29:00Z</dcterms:modified>
</cp:coreProperties>
</file>